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C31" w:rsidRPr="000D2ABB" w:rsidRDefault="00103B2B" w:rsidP="00FF232D">
      <w:pPr>
        <w:spacing w:after="0" w:line="240" w:lineRule="auto"/>
        <w:jc w:val="center"/>
        <w:rPr>
          <w:rFonts w:ascii="Century Gothic" w:hAnsi="Century Gothic"/>
          <w:b/>
          <w:bCs/>
          <w:szCs w:val="22"/>
        </w:rPr>
      </w:pPr>
      <w:r w:rsidRPr="000D2ABB">
        <w:rPr>
          <w:rFonts w:ascii="Century Gothic" w:hAnsi="Century Gothic"/>
          <w:b/>
          <w:bCs/>
          <w:szCs w:val="22"/>
        </w:rPr>
        <w:t>AZHARUDDIN</w:t>
      </w:r>
      <w:r w:rsidR="00FF232D" w:rsidRPr="000D2ABB">
        <w:rPr>
          <w:rFonts w:ascii="Century Gothic" w:hAnsi="Century Gothic"/>
          <w:b/>
          <w:bCs/>
          <w:szCs w:val="22"/>
        </w:rPr>
        <w:t xml:space="preserve"> MOHAMMAD</w:t>
      </w:r>
    </w:p>
    <w:p w:rsidR="00117C31" w:rsidRPr="00FB40C9" w:rsidRDefault="009135CF" w:rsidP="009135CF">
      <w:pPr>
        <w:spacing w:after="0" w:line="240" w:lineRule="auto"/>
        <w:jc w:val="center"/>
        <w:rPr>
          <w:rFonts w:ascii="Century Gothic" w:hAnsi="Century Gothic"/>
          <w:sz w:val="20"/>
        </w:rPr>
      </w:pPr>
      <w:r w:rsidRPr="00FB40C9">
        <w:rPr>
          <w:rFonts w:ascii="Century Gothic" w:hAnsi="Century Gothic"/>
          <w:b/>
          <w:bCs/>
          <w:sz w:val="20"/>
        </w:rPr>
        <w:t xml:space="preserve">Address: </w:t>
      </w:r>
      <w:r w:rsidR="00EC5ED2" w:rsidRPr="00FB40C9">
        <w:rPr>
          <w:rFonts w:ascii="Century Gothic" w:hAnsi="Century Gothic"/>
          <w:sz w:val="20"/>
        </w:rPr>
        <w:t>Unit 5, 283, Lakemba Street, Sydney, Australia.</w:t>
      </w:r>
    </w:p>
    <w:p w:rsidR="009135CF" w:rsidRPr="00FB40C9" w:rsidRDefault="00117C31" w:rsidP="009135CF">
      <w:pPr>
        <w:spacing w:after="0" w:line="240" w:lineRule="auto"/>
        <w:jc w:val="center"/>
        <w:rPr>
          <w:rFonts w:ascii="Century Gothic" w:hAnsi="Century Gothic"/>
          <w:sz w:val="20"/>
        </w:rPr>
      </w:pPr>
      <w:r w:rsidRPr="00FB40C9">
        <w:rPr>
          <w:rFonts w:ascii="Century Gothic" w:hAnsi="Century Gothic"/>
          <w:b/>
          <w:bCs/>
          <w:sz w:val="20"/>
        </w:rPr>
        <w:t xml:space="preserve">Mobile: </w:t>
      </w:r>
      <w:r w:rsidR="00EC5ED2" w:rsidRPr="00FB40C9">
        <w:rPr>
          <w:rFonts w:ascii="Century Gothic" w:hAnsi="Century Gothic"/>
          <w:sz w:val="20"/>
        </w:rPr>
        <w:t>+61-424644682</w:t>
      </w:r>
      <w:r w:rsidR="009135CF" w:rsidRPr="00FB40C9">
        <w:rPr>
          <w:rFonts w:ascii="Century Gothic" w:hAnsi="Century Gothic"/>
          <w:sz w:val="20"/>
        </w:rPr>
        <w:t xml:space="preserve"> </w:t>
      </w:r>
      <w:r w:rsidR="009135CF" w:rsidRPr="00FB40C9">
        <w:rPr>
          <w:rFonts w:ascii="Century Gothic" w:hAnsi="Century Gothic"/>
          <w:b/>
          <w:sz w:val="20"/>
        </w:rPr>
        <w:t xml:space="preserve">• </w:t>
      </w:r>
      <w:r w:rsidR="009135CF" w:rsidRPr="00FB40C9">
        <w:rPr>
          <w:rFonts w:ascii="Century Gothic" w:hAnsi="Century Gothic"/>
          <w:b/>
          <w:bCs/>
          <w:sz w:val="20"/>
        </w:rPr>
        <w:t xml:space="preserve">Email: </w:t>
      </w:r>
      <w:r w:rsidR="009135CF" w:rsidRPr="00FB40C9">
        <w:rPr>
          <w:rFonts w:ascii="Century Gothic" w:hAnsi="Century Gothic"/>
          <w:sz w:val="20"/>
        </w:rPr>
        <w:t>mdazhar205</w:t>
      </w:r>
      <w:r w:rsidR="001B4B99">
        <w:rPr>
          <w:rFonts w:ascii="Century Gothic" w:hAnsi="Century Gothic"/>
          <w:sz w:val="20"/>
        </w:rPr>
        <w:t>k</w:t>
      </w:r>
      <w:r w:rsidR="009135CF" w:rsidRPr="00FB40C9">
        <w:rPr>
          <w:rFonts w:ascii="Century Gothic" w:hAnsi="Century Gothic"/>
          <w:sz w:val="20"/>
        </w:rPr>
        <w:t>@</w:t>
      </w:r>
      <w:r w:rsidR="001B4B99">
        <w:rPr>
          <w:rFonts w:ascii="Century Gothic" w:hAnsi="Century Gothic"/>
          <w:sz w:val="20"/>
        </w:rPr>
        <w:t>gmail</w:t>
      </w:r>
      <w:r w:rsidR="009135CF" w:rsidRPr="00FB40C9">
        <w:rPr>
          <w:rFonts w:ascii="Century Gothic" w:hAnsi="Century Gothic"/>
          <w:sz w:val="20"/>
        </w:rPr>
        <w:t xml:space="preserve">.com </w:t>
      </w:r>
      <w:r w:rsidR="009135CF" w:rsidRPr="00FB40C9">
        <w:rPr>
          <w:rFonts w:ascii="Century Gothic" w:hAnsi="Century Gothic"/>
          <w:b/>
          <w:sz w:val="20"/>
        </w:rPr>
        <w:t xml:space="preserve">• </w:t>
      </w:r>
      <w:r w:rsidR="009135CF" w:rsidRPr="00FB40C9">
        <w:rPr>
          <w:rFonts w:ascii="Century Gothic" w:hAnsi="Century Gothic"/>
          <w:sz w:val="20"/>
        </w:rPr>
        <w:t>mdazhar205</w:t>
      </w:r>
      <w:r w:rsidR="001B4B99">
        <w:rPr>
          <w:rFonts w:ascii="Century Gothic" w:hAnsi="Century Gothic"/>
          <w:sz w:val="20"/>
        </w:rPr>
        <w:t>@yahoo</w:t>
      </w:r>
      <w:r w:rsidR="009135CF" w:rsidRPr="00FB40C9">
        <w:rPr>
          <w:rFonts w:ascii="Century Gothic" w:hAnsi="Century Gothic"/>
          <w:sz w:val="20"/>
        </w:rPr>
        <w:t xml:space="preserve">.com </w:t>
      </w:r>
      <w:r w:rsidR="009135CF" w:rsidRPr="00FB40C9">
        <w:rPr>
          <w:rFonts w:ascii="Century Gothic" w:hAnsi="Century Gothic"/>
          <w:b/>
          <w:sz w:val="20"/>
        </w:rPr>
        <w:t xml:space="preserve">• </w:t>
      </w:r>
      <w:r w:rsidR="009135CF" w:rsidRPr="00FB40C9">
        <w:rPr>
          <w:rFonts w:ascii="Century Gothic" w:hAnsi="Century Gothic"/>
          <w:b/>
          <w:bCs/>
          <w:sz w:val="20"/>
        </w:rPr>
        <w:t>Skype:</w:t>
      </w:r>
      <w:r w:rsidR="009135CF" w:rsidRPr="00FB40C9">
        <w:rPr>
          <w:rFonts w:ascii="Century Gothic" w:hAnsi="Century Gothic"/>
          <w:sz w:val="20"/>
        </w:rPr>
        <w:t xml:space="preserve"> mdazhar205</w:t>
      </w:r>
    </w:p>
    <w:p w:rsidR="00117C31" w:rsidRPr="00FB40C9" w:rsidRDefault="0003576D" w:rsidP="00E8701D">
      <w:pPr>
        <w:spacing w:after="0" w:line="24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 w:cs="Tahoma"/>
          <w:sz w:val="20"/>
        </w:rPr>
        <w:pict>
          <v:rect id="_x0000_i1025" style="width:480.25pt;height:1.5pt" o:hrstd="t" o:hrnoshade="t" o:hr="t" fillcolor="#036" stroked="f"/>
        </w:pict>
      </w:r>
    </w:p>
    <w:p w:rsidR="004B55B8" w:rsidRPr="00FB40C9" w:rsidRDefault="004B55B8" w:rsidP="004B55B8">
      <w:pPr>
        <w:spacing w:after="0" w:line="240" w:lineRule="auto"/>
        <w:jc w:val="center"/>
        <w:rPr>
          <w:rFonts w:ascii="Century Gothic" w:hAnsi="Century Gothic"/>
          <w:b/>
          <w:bCs/>
          <w:sz w:val="20"/>
        </w:rPr>
      </w:pPr>
      <w:r w:rsidRPr="00FB40C9">
        <w:rPr>
          <w:rFonts w:ascii="Century Gothic" w:hAnsi="Century Gothic"/>
          <w:b/>
          <w:bCs/>
          <w:sz w:val="20"/>
        </w:rPr>
        <w:t>ELECTRICAL ENGINEERING PROFESSIONAL</w:t>
      </w:r>
    </w:p>
    <w:p w:rsidR="004B55B8" w:rsidRPr="00FB40C9" w:rsidRDefault="004B55B8" w:rsidP="00EE1F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72"/>
        <w:contextualSpacing/>
        <w:jc w:val="both"/>
        <w:rPr>
          <w:rFonts w:ascii="Century Gothic" w:hAnsi="Century Gothic"/>
          <w:sz w:val="20"/>
        </w:rPr>
      </w:pPr>
      <w:r w:rsidRPr="00FB40C9">
        <w:rPr>
          <w:rFonts w:ascii="Century Gothic" w:hAnsi="Century Gothic"/>
          <w:sz w:val="20"/>
        </w:rPr>
        <w:t xml:space="preserve">Seeking challenging opportunities in the </w:t>
      </w:r>
      <w:r w:rsidR="009D0E94" w:rsidRPr="009D0E94">
        <w:rPr>
          <w:rFonts w:ascii="Century Gothic" w:hAnsi="Century Gothic"/>
          <w:b/>
          <w:sz w:val="20"/>
        </w:rPr>
        <w:t>Building Services Engineering</w:t>
      </w:r>
      <w:r w:rsidR="001504BA" w:rsidRPr="00FB40C9">
        <w:rPr>
          <w:rFonts w:ascii="Century Gothic" w:hAnsi="Century Gothic"/>
          <w:b/>
          <w:sz w:val="20"/>
        </w:rPr>
        <w:t xml:space="preserve">/ </w:t>
      </w:r>
      <w:r w:rsidRPr="00FB40C9">
        <w:rPr>
          <w:rFonts w:ascii="Century Gothic" w:hAnsi="Century Gothic"/>
          <w:b/>
          <w:sz w:val="20"/>
        </w:rPr>
        <w:t>Project Management/ Electrical Design Engineering</w:t>
      </w:r>
      <w:r w:rsidRPr="00FB40C9">
        <w:rPr>
          <w:rFonts w:ascii="Century Gothic" w:hAnsi="Century Gothic"/>
          <w:sz w:val="20"/>
        </w:rPr>
        <w:t xml:space="preserve"> with reputed organizations</w:t>
      </w:r>
      <w:r w:rsidR="001504BA" w:rsidRPr="00FB40C9">
        <w:rPr>
          <w:rFonts w:ascii="Century Gothic" w:hAnsi="Century Gothic"/>
          <w:sz w:val="20"/>
        </w:rPr>
        <w:t>. A professional position in the field of electrical engineering utilizing my technical and commercial experience and interpersonal skills, I prefer working in an innovative environment with possibility of further career development.</w:t>
      </w:r>
    </w:p>
    <w:p w:rsidR="00117C31" w:rsidRPr="00FB40C9" w:rsidRDefault="0003576D" w:rsidP="00E8701D">
      <w:pPr>
        <w:spacing w:after="0" w:line="24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 w:cs="Tahoma"/>
          <w:sz w:val="20"/>
        </w:rPr>
        <w:pict>
          <v:rect id="_x0000_i1026" style="width:480.25pt;height:1.5pt" o:hrstd="t" o:hrnoshade="t" o:hr="t" fillcolor="#036" stroked="f"/>
        </w:pict>
      </w:r>
    </w:p>
    <w:p w:rsidR="00EC0E42" w:rsidRPr="00FB40C9" w:rsidRDefault="00EC0E42" w:rsidP="00C97E8C">
      <w:pPr>
        <w:spacing w:after="0" w:line="240" w:lineRule="auto"/>
        <w:jc w:val="center"/>
        <w:rPr>
          <w:rFonts w:ascii="Century Gothic" w:hAnsi="Century Gothic"/>
          <w:b/>
          <w:bCs/>
          <w:sz w:val="20"/>
        </w:rPr>
      </w:pPr>
      <w:r w:rsidRPr="00FB40C9">
        <w:rPr>
          <w:rFonts w:ascii="Century Gothic" w:hAnsi="Century Gothic"/>
          <w:b/>
          <w:bCs/>
          <w:sz w:val="20"/>
        </w:rPr>
        <w:t>EXECUTIVE SUMMARY</w:t>
      </w:r>
    </w:p>
    <w:p w:rsidR="00EC0E42" w:rsidRPr="00FB40C9" w:rsidRDefault="00EC0E42" w:rsidP="00EC0E42">
      <w:pPr>
        <w:spacing w:after="0" w:line="240" w:lineRule="auto"/>
        <w:jc w:val="both"/>
        <w:rPr>
          <w:rFonts w:ascii="Century Gothic" w:hAnsi="Century Gothic"/>
          <w:b/>
          <w:bCs/>
          <w:sz w:val="20"/>
        </w:rPr>
      </w:pPr>
    </w:p>
    <w:p w:rsidR="00EC0E42" w:rsidRPr="00FB40C9" w:rsidRDefault="00EC0E42" w:rsidP="00EC0E42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</w:rPr>
      </w:pPr>
      <w:r w:rsidRPr="00FB40C9">
        <w:rPr>
          <w:rFonts w:ascii="Century Gothic" w:hAnsi="Century Gothic"/>
          <w:b/>
          <w:bCs/>
          <w:sz w:val="20"/>
        </w:rPr>
        <w:t>Electrical Engineer</w:t>
      </w:r>
      <w:r w:rsidRPr="00FB40C9">
        <w:rPr>
          <w:rFonts w:ascii="Century Gothic" w:hAnsi="Century Gothic"/>
          <w:sz w:val="20"/>
        </w:rPr>
        <w:t xml:space="preserve"> with </w:t>
      </w:r>
      <w:r w:rsidRPr="00FB40C9">
        <w:rPr>
          <w:rFonts w:ascii="Century Gothic" w:hAnsi="Century Gothic"/>
          <w:b/>
          <w:bCs/>
          <w:sz w:val="20"/>
        </w:rPr>
        <w:t>around 10 years</w:t>
      </w:r>
      <w:r w:rsidRPr="00FB40C9">
        <w:rPr>
          <w:rFonts w:ascii="Century Gothic" w:hAnsi="Century Gothic"/>
          <w:sz w:val="20"/>
        </w:rPr>
        <w:t xml:space="preserve"> of experience in </w:t>
      </w:r>
      <w:r w:rsidR="0072351E">
        <w:rPr>
          <w:rFonts w:ascii="Century Gothic" w:hAnsi="Century Gothic"/>
          <w:sz w:val="20"/>
        </w:rPr>
        <w:t>Building Services,</w:t>
      </w:r>
      <w:r w:rsidR="007E0D0A">
        <w:rPr>
          <w:rFonts w:ascii="Century Gothic" w:hAnsi="Century Gothic"/>
          <w:sz w:val="20"/>
        </w:rPr>
        <w:t xml:space="preserve"> </w:t>
      </w:r>
      <w:bookmarkStart w:id="0" w:name="_GoBack"/>
      <w:bookmarkEnd w:id="0"/>
      <w:r w:rsidRPr="00FB40C9">
        <w:rPr>
          <w:rFonts w:ascii="Century Gothic" w:hAnsi="Century Gothic"/>
          <w:sz w:val="20"/>
        </w:rPr>
        <w:t xml:space="preserve">Project Management, Procurement, Site Co-Ordination and Erection &amp; Commissioning of the </w:t>
      </w:r>
      <w:r w:rsidRPr="00FB40C9">
        <w:rPr>
          <w:rFonts w:ascii="Century Gothic" w:hAnsi="Century Gothic"/>
          <w:b/>
          <w:bCs/>
          <w:sz w:val="20"/>
        </w:rPr>
        <w:t>Electrical Equipment</w:t>
      </w:r>
      <w:r w:rsidR="00AC6BA9" w:rsidRPr="00FB40C9">
        <w:rPr>
          <w:rFonts w:ascii="Century Gothic" w:hAnsi="Century Gothic"/>
          <w:b/>
          <w:bCs/>
          <w:sz w:val="20"/>
        </w:rPr>
        <w:t xml:space="preserve"> </w:t>
      </w:r>
      <w:r w:rsidR="00AC6BA9" w:rsidRPr="00FB40C9">
        <w:rPr>
          <w:rFonts w:ascii="Century Gothic" w:hAnsi="Century Gothic"/>
          <w:sz w:val="20"/>
        </w:rPr>
        <w:t>for</w:t>
      </w:r>
      <w:r w:rsidR="00AC6BA9" w:rsidRPr="00FB40C9">
        <w:rPr>
          <w:rFonts w:ascii="Century Gothic" w:hAnsi="Century Gothic"/>
          <w:b/>
          <w:bCs/>
          <w:sz w:val="20"/>
        </w:rPr>
        <w:t xml:space="preserve"> </w:t>
      </w:r>
      <w:r w:rsidR="00AC6BA9" w:rsidRPr="00FB40C9">
        <w:rPr>
          <w:rFonts w:ascii="Century Gothic" w:hAnsi="Century Gothic"/>
          <w:sz w:val="20"/>
        </w:rPr>
        <w:t>commercial &amp; residential Building services projects</w:t>
      </w:r>
      <w:r w:rsidRPr="00FB40C9">
        <w:rPr>
          <w:rFonts w:ascii="Century Gothic" w:hAnsi="Century Gothic"/>
          <w:sz w:val="20"/>
        </w:rPr>
        <w:t xml:space="preserve">. </w:t>
      </w:r>
    </w:p>
    <w:p w:rsidR="00EC0E42" w:rsidRPr="00FB40C9" w:rsidRDefault="00EC0E42" w:rsidP="00EC0E42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b/>
          <w:bCs/>
          <w:sz w:val="20"/>
        </w:rPr>
      </w:pPr>
      <w:r w:rsidRPr="00FB40C9">
        <w:rPr>
          <w:rFonts w:ascii="Century Gothic" w:hAnsi="Century Gothic"/>
          <w:sz w:val="20"/>
        </w:rPr>
        <w:t xml:space="preserve">Previously associated with </w:t>
      </w:r>
      <w:r w:rsidRPr="00FB40C9">
        <w:rPr>
          <w:rFonts w:ascii="Century Gothic" w:hAnsi="Century Gothic" w:cs="Calibri"/>
          <w:b/>
          <w:bCs/>
          <w:sz w:val="20"/>
        </w:rPr>
        <w:t xml:space="preserve">Nesma &amp; Partners Ltd., Saudi Arabia </w:t>
      </w:r>
      <w:r w:rsidRPr="00FB40C9">
        <w:rPr>
          <w:rFonts w:ascii="Century Gothic" w:hAnsi="Century Gothic" w:cs="Calibri"/>
          <w:sz w:val="20"/>
        </w:rPr>
        <w:t>as</w:t>
      </w:r>
      <w:r w:rsidRPr="00FB40C9">
        <w:rPr>
          <w:rFonts w:ascii="Century Gothic" w:hAnsi="Century Gothic" w:cs="Calibri"/>
          <w:b/>
          <w:bCs/>
          <w:sz w:val="20"/>
        </w:rPr>
        <w:t xml:space="preserve"> Senior Electrical Engineer</w:t>
      </w:r>
      <w:r w:rsidRPr="00FB40C9">
        <w:rPr>
          <w:rFonts w:ascii="Century Gothic" w:hAnsi="Century Gothic"/>
          <w:b/>
          <w:bCs/>
          <w:sz w:val="20"/>
        </w:rPr>
        <w:t>.</w:t>
      </w:r>
    </w:p>
    <w:p w:rsidR="00E30D7F" w:rsidRPr="00FB40C9" w:rsidRDefault="00EC0E42" w:rsidP="00E30D7F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</w:rPr>
      </w:pPr>
      <w:r w:rsidRPr="00FB40C9">
        <w:rPr>
          <w:rFonts w:ascii="Century Gothic" w:hAnsi="Century Gothic"/>
          <w:sz w:val="20"/>
        </w:rPr>
        <w:t xml:space="preserve">Adept at preparing project method statements </w:t>
      </w:r>
      <w:r w:rsidR="00E30D7F" w:rsidRPr="00FB40C9">
        <w:rPr>
          <w:rFonts w:ascii="Century Gothic" w:hAnsi="Century Gothic"/>
          <w:sz w:val="20"/>
        </w:rPr>
        <w:t xml:space="preserve">and ensuring </w:t>
      </w:r>
      <w:r w:rsidRPr="00FB40C9">
        <w:rPr>
          <w:rFonts w:ascii="Century Gothic" w:hAnsi="Century Gothic"/>
          <w:sz w:val="20"/>
        </w:rPr>
        <w:t xml:space="preserve">project activities are complying with approved method statements. </w:t>
      </w:r>
      <w:r w:rsidR="00E30D7F" w:rsidRPr="00FB40C9">
        <w:rPr>
          <w:rFonts w:ascii="Century Gothic" w:hAnsi="Century Gothic"/>
          <w:sz w:val="20"/>
        </w:rPr>
        <w:t>Gained knowledge of AutoCAD drawings.</w:t>
      </w:r>
    </w:p>
    <w:p w:rsidR="00EC0E42" w:rsidRPr="00FB40C9" w:rsidRDefault="00EC0E42" w:rsidP="00EC0E42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</w:rPr>
      </w:pPr>
      <w:r w:rsidRPr="00FB40C9">
        <w:rPr>
          <w:rFonts w:ascii="Century Gothic" w:hAnsi="Century Gothic"/>
          <w:sz w:val="20"/>
        </w:rPr>
        <w:t xml:space="preserve">Proficient in handling detailed engineering of projects including procurement and negotiations of contracts, interfacing with </w:t>
      </w:r>
      <w:r w:rsidR="00B24CFD">
        <w:rPr>
          <w:rFonts w:ascii="Century Gothic" w:hAnsi="Century Gothic"/>
          <w:sz w:val="20"/>
        </w:rPr>
        <w:t>clients</w:t>
      </w:r>
      <w:r w:rsidRPr="00FB40C9">
        <w:rPr>
          <w:rFonts w:ascii="Century Gothic" w:hAnsi="Century Gothic"/>
          <w:sz w:val="20"/>
        </w:rPr>
        <w:t xml:space="preserve"> and coordinating with engineering department. </w:t>
      </w:r>
    </w:p>
    <w:p w:rsidR="00EC0E42" w:rsidRPr="00FB40C9" w:rsidRDefault="00EC0E42" w:rsidP="00EC0E42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lang w:val="en-GB"/>
        </w:rPr>
      </w:pPr>
      <w:r w:rsidRPr="00FB40C9">
        <w:rPr>
          <w:rFonts w:ascii="Century Gothic" w:hAnsi="Century Gothic"/>
          <w:sz w:val="20"/>
          <w:lang w:val="en-GB"/>
        </w:rPr>
        <w:t xml:space="preserve">Outstanding success swiftly ramping up projects with competent skills and ensuring on timely completion. </w:t>
      </w:r>
    </w:p>
    <w:p w:rsidR="00EC0E42" w:rsidRPr="00FB40C9" w:rsidRDefault="002A188C" w:rsidP="00EC0E42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Effective communication skills</w:t>
      </w:r>
      <w:r w:rsidR="00EC0E42" w:rsidRPr="00FB40C9">
        <w:rPr>
          <w:rFonts w:ascii="Century Gothic" w:hAnsi="Century Gothic"/>
          <w:sz w:val="20"/>
        </w:rPr>
        <w:t xml:space="preserve"> with strong leadership, team management, troubleshooting and</w:t>
      </w:r>
      <w:r w:rsidR="00B24CFD">
        <w:rPr>
          <w:rFonts w:ascii="Century Gothic" w:hAnsi="Century Gothic"/>
          <w:sz w:val="20"/>
        </w:rPr>
        <w:t xml:space="preserve"> able to work autonomously.</w:t>
      </w:r>
    </w:p>
    <w:p w:rsidR="002F79CD" w:rsidRPr="00FB40C9" w:rsidRDefault="002F79CD" w:rsidP="00E8701D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C97E8C" w:rsidRPr="00FB40C9" w:rsidRDefault="00C97E8C" w:rsidP="00C97E8C">
      <w:pPr>
        <w:spacing w:after="0" w:line="240" w:lineRule="auto"/>
        <w:jc w:val="both"/>
        <w:rPr>
          <w:rFonts w:ascii="Century Gothic" w:hAnsi="Century Gothic"/>
          <w:b/>
          <w:sz w:val="20"/>
        </w:rPr>
      </w:pPr>
      <w:r w:rsidRPr="00FB40C9">
        <w:rPr>
          <w:rFonts w:ascii="Century Gothic" w:hAnsi="Century Gothic"/>
          <w:b/>
          <w:sz w:val="20"/>
        </w:rPr>
        <w:t xml:space="preserve">Core Competencies: </w:t>
      </w:r>
    </w:p>
    <w:p w:rsidR="00C97E8C" w:rsidRPr="00FB40C9" w:rsidRDefault="00C97E8C" w:rsidP="00C97E8C">
      <w:pPr>
        <w:spacing w:after="0" w:line="240" w:lineRule="auto"/>
        <w:jc w:val="both"/>
        <w:rPr>
          <w:rFonts w:ascii="Century Gothic" w:hAnsi="Century Gothic"/>
          <w:b/>
          <w:sz w:val="20"/>
        </w:rPr>
      </w:pPr>
      <w:r w:rsidRPr="00FB40C9">
        <w:rPr>
          <w:rFonts w:ascii="Century Gothic" w:hAnsi="Century Gothic"/>
          <w:sz w:val="20"/>
        </w:rPr>
        <w:t xml:space="preserve">Project Management </w:t>
      </w:r>
      <w:r w:rsidRPr="00FB40C9">
        <w:rPr>
          <w:rFonts w:ascii="Century Gothic" w:hAnsi="Century Gothic"/>
          <w:b/>
          <w:sz w:val="20"/>
        </w:rPr>
        <w:t xml:space="preserve">• </w:t>
      </w:r>
      <w:r w:rsidRPr="00FB40C9">
        <w:rPr>
          <w:rFonts w:ascii="Century Gothic" w:hAnsi="Century Gothic"/>
          <w:bCs/>
          <w:sz w:val="20"/>
        </w:rPr>
        <w:t>Electrical</w:t>
      </w:r>
      <w:r w:rsidRPr="00FB40C9">
        <w:rPr>
          <w:rFonts w:ascii="Century Gothic" w:hAnsi="Century Gothic"/>
          <w:b/>
          <w:sz w:val="20"/>
        </w:rPr>
        <w:t xml:space="preserve"> </w:t>
      </w:r>
      <w:r w:rsidRPr="00FB40C9">
        <w:rPr>
          <w:rFonts w:ascii="Century Gothic" w:hAnsi="Century Gothic"/>
          <w:sz w:val="20"/>
        </w:rPr>
        <w:t xml:space="preserve">Design Engineering </w:t>
      </w:r>
      <w:r w:rsidRPr="00FB40C9">
        <w:rPr>
          <w:rFonts w:ascii="Century Gothic" w:hAnsi="Century Gothic"/>
          <w:b/>
          <w:sz w:val="20"/>
        </w:rPr>
        <w:t xml:space="preserve">• </w:t>
      </w:r>
      <w:r w:rsidR="00437A4B">
        <w:rPr>
          <w:rFonts w:ascii="Century Gothic" w:hAnsi="Century Gothic"/>
          <w:sz w:val="20"/>
        </w:rPr>
        <w:t>New build Commercial Projects</w:t>
      </w:r>
      <w:r w:rsidRPr="00FB40C9">
        <w:rPr>
          <w:rFonts w:ascii="Century Gothic" w:hAnsi="Century Gothic"/>
          <w:sz w:val="20"/>
        </w:rPr>
        <w:t xml:space="preserve"> </w:t>
      </w:r>
      <w:r w:rsidRPr="00FB40C9">
        <w:rPr>
          <w:rFonts w:ascii="Century Gothic" w:hAnsi="Century Gothic"/>
          <w:b/>
          <w:sz w:val="20"/>
        </w:rPr>
        <w:t xml:space="preserve">• </w:t>
      </w:r>
      <w:r w:rsidRPr="00FB40C9">
        <w:rPr>
          <w:rFonts w:ascii="Century Gothic" w:hAnsi="Century Gothic"/>
          <w:sz w:val="20"/>
        </w:rPr>
        <w:t xml:space="preserve">Reverse Engineering </w:t>
      </w:r>
      <w:r w:rsidRPr="00FB40C9">
        <w:rPr>
          <w:rFonts w:ascii="Century Gothic" w:hAnsi="Century Gothic"/>
          <w:b/>
          <w:sz w:val="20"/>
        </w:rPr>
        <w:t xml:space="preserve">• </w:t>
      </w:r>
      <w:r w:rsidRPr="00FB40C9">
        <w:rPr>
          <w:rFonts w:ascii="Century Gothic" w:hAnsi="Century Gothic"/>
          <w:sz w:val="20"/>
        </w:rPr>
        <w:t xml:space="preserve">Digital Prototyping </w:t>
      </w:r>
      <w:r w:rsidRPr="00FB40C9">
        <w:rPr>
          <w:rFonts w:ascii="Century Gothic" w:hAnsi="Century Gothic"/>
          <w:b/>
          <w:sz w:val="20"/>
        </w:rPr>
        <w:t xml:space="preserve">• </w:t>
      </w:r>
      <w:r w:rsidRPr="00FB40C9">
        <w:rPr>
          <w:rFonts w:ascii="Century Gothic" w:hAnsi="Century Gothic"/>
          <w:sz w:val="20"/>
        </w:rPr>
        <w:t xml:space="preserve">3D Modeling </w:t>
      </w:r>
      <w:r w:rsidRPr="00FB40C9">
        <w:rPr>
          <w:rFonts w:ascii="Century Gothic" w:hAnsi="Century Gothic"/>
          <w:b/>
          <w:sz w:val="20"/>
        </w:rPr>
        <w:t xml:space="preserve">• </w:t>
      </w:r>
      <w:r w:rsidRPr="00FB40C9">
        <w:rPr>
          <w:rFonts w:ascii="Century Gothic" w:hAnsi="Century Gothic"/>
          <w:sz w:val="20"/>
        </w:rPr>
        <w:t xml:space="preserve">Pre Design Validation </w:t>
      </w:r>
      <w:r w:rsidRPr="00FB40C9">
        <w:rPr>
          <w:rFonts w:ascii="Century Gothic" w:hAnsi="Century Gothic"/>
          <w:b/>
          <w:sz w:val="20"/>
        </w:rPr>
        <w:t xml:space="preserve">• </w:t>
      </w:r>
      <w:r w:rsidRPr="00FB40C9">
        <w:rPr>
          <w:rFonts w:ascii="Century Gothic" w:hAnsi="Century Gothic"/>
          <w:sz w:val="20"/>
        </w:rPr>
        <w:t>Team Management</w:t>
      </w:r>
      <w:r w:rsidRPr="00FB40C9">
        <w:rPr>
          <w:rFonts w:ascii="Century Gothic" w:hAnsi="Century Gothic"/>
          <w:b/>
          <w:sz w:val="20"/>
        </w:rPr>
        <w:t xml:space="preserve"> </w:t>
      </w:r>
    </w:p>
    <w:p w:rsidR="00C97E8C" w:rsidRPr="00FB40C9" w:rsidRDefault="0003576D" w:rsidP="00E8701D">
      <w:pPr>
        <w:spacing w:after="0" w:line="24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 w:cs="Tahoma"/>
          <w:sz w:val="20"/>
        </w:rPr>
        <w:pict>
          <v:rect id="_x0000_i1027" style="width:480.25pt;height:1.5pt" o:hrstd="t" o:hrnoshade="t" o:hr="t" fillcolor="#036" stroked="f"/>
        </w:pict>
      </w:r>
    </w:p>
    <w:p w:rsidR="00117C31" w:rsidRPr="00FB40C9" w:rsidRDefault="009135CF" w:rsidP="009135CF">
      <w:pPr>
        <w:spacing w:after="0" w:line="240" w:lineRule="auto"/>
        <w:jc w:val="center"/>
        <w:rPr>
          <w:rFonts w:ascii="Century Gothic" w:hAnsi="Century Gothic"/>
          <w:b/>
          <w:bCs/>
          <w:sz w:val="20"/>
        </w:rPr>
      </w:pPr>
      <w:r w:rsidRPr="00FB40C9">
        <w:rPr>
          <w:rFonts w:ascii="Century Gothic" w:hAnsi="Century Gothic"/>
          <w:b/>
          <w:bCs/>
          <w:sz w:val="20"/>
        </w:rPr>
        <w:t>CAREER CONTOUR</w:t>
      </w:r>
    </w:p>
    <w:p w:rsidR="00117C31" w:rsidRPr="00FB40C9" w:rsidRDefault="00117C31" w:rsidP="00E8701D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117C31" w:rsidRPr="00FB40C9" w:rsidRDefault="00117C31" w:rsidP="00E8701D">
      <w:pPr>
        <w:spacing w:after="0" w:line="240" w:lineRule="auto"/>
        <w:jc w:val="both"/>
        <w:rPr>
          <w:rFonts w:ascii="Century Gothic" w:hAnsi="Century Gothic"/>
          <w:b/>
          <w:bCs/>
          <w:sz w:val="20"/>
        </w:rPr>
      </w:pPr>
      <w:r w:rsidRPr="00FB40C9">
        <w:rPr>
          <w:rFonts w:ascii="Century Gothic" w:hAnsi="Century Gothic" w:cs="Calibri"/>
          <w:b/>
          <w:bCs/>
          <w:sz w:val="20"/>
        </w:rPr>
        <w:t>Nesma &amp; Partners Ltd.</w:t>
      </w:r>
      <w:r w:rsidR="009135CF" w:rsidRPr="00FB40C9">
        <w:rPr>
          <w:rFonts w:ascii="Century Gothic" w:hAnsi="Century Gothic" w:cs="Calibri"/>
          <w:b/>
          <w:bCs/>
          <w:sz w:val="20"/>
        </w:rPr>
        <w:t>,</w:t>
      </w:r>
      <w:r w:rsidRPr="00FB40C9">
        <w:rPr>
          <w:rFonts w:ascii="Century Gothic" w:hAnsi="Century Gothic" w:cs="Calibri"/>
          <w:b/>
          <w:bCs/>
          <w:sz w:val="20"/>
        </w:rPr>
        <w:t xml:space="preserve"> Saudi Arabia </w:t>
      </w:r>
      <w:r w:rsidR="009135CF" w:rsidRPr="00FB40C9">
        <w:rPr>
          <w:rFonts w:ascii="Century Gothic" w:hAnsi="Century Gothic" w:cs="Calibri"/>
          <w:b/>
          <w:bCs/>
          <w:sz w:val="20"/>
        </w:rPr>
        <w:tab/>
      </w:r>
      <w:r w:rsidR="009135CF" w:rsidRPr="00FB40C9">
        <w:rPr>
          <w:rFonts w:ascii="Century Gothic" w:hAnsi="Century Gothic" w:cs="Calibri"/>
          <w:b/>
          <w:bCs/>
          <w:sz w:val="20"/>
        </w:rPr>
        <w:tab/>
        <w:t>Senior Electrical Engineer</w:t>
      </w:r>
      <w:r w:rsidR="009135CF" w:rsidRPr="00FB40C9">
        <w:rPr>
          <w:rFonts w:ascii="Century Gothic" w:hAnsi="Century Gothic" w:cs="Calibri"/>
          <w:b/>
          <w:bCs/>
          <w:sz w:val="20"/>
        </w:rPr>
        <w:tab/>
      </w:r>
      <w:r w:rsidR="009135CF" w:rsidRPr="00FB40C9">
        <w:rPr>
          <w:rFonts w:ascii="Century Gothic" w:hAnsi="Century Gothic" w:cs="Calibri"/>
          <w:b/>
          <w:bCs/>
          <w:sz w:val="20"/>
        </w:rPr>
        <w:tab/>
      </w:r>
      <w:r w:rsidR="009135CF" w:rsidRPr="00FB40C9">
        <w:rPr>
          <w:rFonts w:ascii="Century Gothic" w:hAnsi="Century Gothic"/>
          <w:b/>
          <w:bCs/>
          <w:sz w:val="20"/>
        </w:rPr>
        <w:t>Jul’11 – Mar’17</w:t>
      </w:r>
    </w:p>
    <w:p w:rsidR="009135CF" w:rsidRPr="00FB40C9" w:rsidRDefault="00117C31" w:rsidP="009135CF">
      <w:pPr>
        <w:spacing w:after="0" w:line="240" w:lineRule="auto"/>
        <w:jc w:val="both"/>
        <w:rPr>
          <w:rFonts w:ascii="Century Gothic" w:hAnsi="Century Gothic" w:cs="Calibri"/>
          <w:b/>
          <w:bCs/>
          <w:sz w:val="20"/>
        </w:rPr>
      </w:pPr>
      <w:r w:rsidRPr="00FB40C9">
        <w:rPr>
          <w:rFonts w:ascii="Century Gothic" w:hAnsi="Century Gothic" w:cs="Calibri"/>
          <w:b/>
          <w:bCs/>
          <w:sz w:val="20"/>
        </w:rPr>
        <w:t xml:space="preserve">Saudi Oger </w:t>
      </w:r>
      <w:r w:rsidR="009135CF" w:rsidRPr="00FB40C9">
        <w:rPr>
          <w:rFonts w:ascii="Century Gothic" w:hAnsi="Century Gothic" w:cs="Calibri"/>
          <w:b/>
          <w:bCs/>
          <w:sz w:val="20"/>
        </w:rPr>
        <w:t>Ltd</w:t>
      </w:r>
      <w:r w:rsidRPr="00FB40C9">
        <w:rPr>
          <w:rFonts w:ascii="Century Gothic" w:hAnsi="Century Gothic" w:cs="Calibri"/>
          <w:b/>
          <w:bCs/>
          <w:sz w:val="20"/>
        </w:rPr>
        <w:t>.</w:t>
      </w:r>
      <w:r w:rsidR="009135CF" w:rsidRPr="00FB40C9">
        <w:rPr>
          <w:rFonts w:ascii="Century Gothic" w:hAnsi="Century Gothic" w:cs="Calibri"/>
          <w:b/>
          <w:bCs/>
          <w:sz w:val="20"/>
        </w:rPr>
        <w:t>,</w:t>
      </w:r>
      <w:r w:rsidRPr="00FB40C9">
        <w:rPr>
          <w:rFonts w:ascii="Century Gothic" w:hAnsi="Century Gothic" w:cs="Calibri"/>
          <w:b/>
          <w:bCs/>
          <w:sz w:val="20"/>
        </w:rPr>
        <w:t xml:space="preserve"> Saudi Arabia </w:t>
      </w:r>
      <w:r w:rsidR="00FE257B">
        <w:rPr>
          <w:rFonts w:ascii="Century Gothic" w:hAnsi="Century Gothic" w:cs="Calibri"/>
          <w:b/>
          <w:bCs/>
          <w:sz w:val="20"/>
        </w:rPr>
        <w:tab/>
      </w:r>
      <w:r w:rsidR="00FE257B">
        <w:rPr>
          <w:rFonts w:ascii="Century Gothic" w:hAnsi="Century Gothic" w:cs="Calibri"/>
          <w:b/>
          <w:bCs/>
          <w:sz w:val="20"/>
        </w:rPr>
        <w:tab/>
      </w:r>
      <w:r w:rsidR="009135CF" w:rsidRPr="00FB40C9">
        <w:rPr>
          <w:rFonts w:ascii="Century Gothic" w:hAnsi="Century Gothic" w:cs="Calibri"/>
          <w:b/>
          <w:bCs/>
          <w:sz w:val="20"/>
        </w:rPr>
        <w:t xml:space="preserve">Electrical Engineer QA/QC </w:t>
      </w:r>
      <w:r w:rsidR="009135CF" w:rsidRPr="00FB40C9">
        <w:rPr>
          <w:rFonts w:ascii="Century Gothic" w:hAnsi="Century Gothic" w:cs="Calibri"/>
          <w:b/>
          <w:bCs/>
          <w:sz w:val="20"/>
        </w:rPr>
        <w:tab/>
      </w:r>
      <w:r w:rsidR="009135CF" w:rsidRPr="00FB40C9">
        <w:rPr>
          <w:rFonts w:ascii="Century Gothic" w:hAnsi="Century Gothic" w:cs="Calibri"/>
          <w:b/>
          <w:bCs/>
          <w:sz w:val="20"/>
        </w:rPr>
        <w:tab/>
        <w:t>Jun’ 08 – Jun’10</w:t>
      </w:r>
    </w:p>
    <w:p w:rsidR="00F65368" w:rsidRPr="00FB40C9" w:rsidRDefault="00117C31" w:rsidP="00F65368">
      <w:pPr>
        <w:spacing w:after="0" w:line="240" w:lineRule="auto"/>
        <w:jc w:val="both"/>
        <w:rPr>
          <w:rFonts w:ascii="Century Gothic" w:hAnsi="Century Gothic" w:cs="Calibri"/>
          <w:b/>
          <w:bCs/>
          <w:sz w:val="20"/>
        </w:rPr>
      </w:pPr>
      <w:r w:rsidRPr="00FB40C9">
        <w:rPr>
          <w:rFonts w:ascii="Century Gothic" w:hAnsi="Century Gothic" w:cs="Calibri"/>
          <w:b/>
          <w:bCs/>
          <w:sz w:val="20"/>
        </w:rPr>
        <w:t xml:space="preserve">APEX Knowledge Technology </w:t>
      </w:r>
      <w:r w:rsidR="00F65368" w:rsidRPr="00FB40C9">
        <w:rPr>
          <w:rFonts w:ascii="Century Gothic" w:hAnsi="Century Gothic" w:cs="Calibri"/>
          <w:b/>
          <w:bCs/>
          <w:sz w:val="20"/>
        </w:rPr>
        <w:t>Pvt Ltd</w:t>
      </w:r>
      <w:r w:rsidRPr="00FB40C9">
        <w:rPr>
          <w:rFonts w:ascii="Century Gothic" w:hAnsi="Century Gothic" w:cs="Calibri"/>
          <w:b/>
          <w:bCs/>
          <w:sz w:val="20"/>
        </w:rPr>
        <w:t xml:space="preserve">, India </w:t>
      </w:r>
      <w:r w:rsidR="00F65368" w:rsidRPr="00FB40C9">
        <w:rPr>
          <w:rFonts w:ascii="Century Gothic" w:hAnsi="Century Gothic" w:cs="Calibri"/>
          <w:b/>
          <w:bCs/>
          <w:sz w:val="20"/>
        </w:rPr>
        <w:tab/>
        <w:t>Electrical Design Engineer</w:t>
      </w:r>
      <w:r w:rsidR="00F65368" w:rsidRPr="00FB40C9">
        <w:rPr>
          <w:rFonts w:ascii="Century Gothic" w:hAnsi="Century Gothic" w:cs="Calibri"/>
          <w:b/>
          <w:bCs/>
          <w:sz w:val="20"/>
        </w:rPr>
        <w:tab/>
      </w:r>
      <w:r w:rsidR="00F65368" w:rsidRPr="00FB40C9">
        <w:rPr>
          <w:rFonts w:ascii="Century Gothic" w:hAnsi="Century Gothic" w:cs="Calibri"/>
          <w:b/>
          <w:bCs/>
          <w:sz w:val="20"/>
        </w:rPr>
        <w:tab/>
        <w:t>Jun’06 – Jun’08</w:t>
      </w:r>
    </w:p>
    <w:p w:rsidR="00F65368" w:rsidRPr="00FB40C9" w:rsidRDefault="00F65368" w:rsidP="00E8701D">
      <w:pPr>
        <w:spacing w:after="0" w:line="240" w:lineRule="auto"/>
        <w:jc w:val="both"/>
        <w:rPr>
          <w:rFonts w:ascii="Century Gothic" w:hAnsi="Century Gothic" w:cs="Calibri"/>
          <w:sz w:val="20"/>
        </w:rPr>
      </w:pPr>
      <w:r w:rsidRPr="00FB40C9">
        <w:rPr>
          <w:rFonts w:ascii="Century Gothic" w:hAnsi="Century Gothic" w:cs="Calibri"/>
          <w:sz w:val="20"/>
        </w:rPr>
        <w:tab/>
      </w:r>
    </w:p>
    <w:p w:rsidR="00117C31" w:rsidRPr="00FB40C9" w:rsidRDefault="00E924BB" w:rsidP="00E8701D">
      <w:pPr>
        <w:spacing w:after="0" w:line="240" w:lineRule="auto"/>
        <w:jc w:val="both"/>
        <w:rPr>
          <w:rFonts w:ascii="Century Gothic" w:hAnsi="Century Gothic"/>
          <w:b/>
          <w:bCs/>
          <w:sz w:val="20"/>
        </w:rPr>
      </w:pPr>
      <w:r w:rsidRPr="00FB40C9">
        <w:rPr>
          <w:rFonts w:ascii="Century Gothic" w:hAnsi="Century Gothic"/>
          <w:b/>
          <w:bCs/>
          <w:sz w:val="20"/>
        </w:rPr>
        <w:t>Key Deliverables:</w:t>
      </w:r>
    </w:p>
    <w:p w:rsidR="00976E11" w:rsidRPr="00FB40C9" w:rsidRDefault="00117C31" w:rsidP="00E870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0"/>
        </w:rPr>
      </w:pPr>
      <w:r w:rsidRPr="00FB40C9">
        <w:rPr>
          <w:rFonts w:ascii="Century Gothic" w:hAnsi="Century Gothic" w:cs="Calibri"/>
          <w:sz w:val="20"/>
        </w:rPr>
        <w:t>Supervis</w:t>
      </w:r>
      <w:r w:rsidR="00B26407" w:rsidRPr="00FB40C9">
        <w:rPr>
          <w:rFonts w:ascii="Century Gothic" w:hAnsi="Century Gothic" w:cs="Calibri"/>
          <w:sz w:val="20"/>
        </w:rPr>
        <w:t xml:space="preserve">ing the installation </w:t>
      </w:r>
      <w:r w:rsidRPr="00FB40C9">
        <w:rPr>
          <w:rFonts w:ascii="Century Gothic" w:hAnsi="Century Gothic" w:cs="Calibri"/>
          <w:sz w:val="20"/>
        </w:rPr>
        <w:t>of High voltage equipment for Switchyard and Substation</w:t>
      </w:r>
      <w:r w:rsidR="00A66F83">
        <w:rPr>
          <w:rFonts w:ascii="Century Gothic" w:hAnsi="Century Gothic" w:cs="Calibri"/>
          <w:sz w:val="20"/>
        </w:rPr>
        <w:t xml:space="preserve"> constructions</w:t>
      </w:r>
      <w:r w:rsidRPr="00FB40C9">
        <w:rPr>
          <w:rFonts w:ascii="Century Gothic" w:hAnsi="Century Gothic" w:cs="Calibri"/>
          <w:sz w:val="20"/>
        </w:rPr>
        <w:t>.</w:t>
      </w:r>
    </w:p>
    <w:p w:rsidR="00976E11" w:rsidRPr="00FB40C9" w:rsidRDefault="00976E11" w:rsidP="00E870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0"/>
        </w:rPr>
      </w:pPr>
      <w:r w:rsidRPr="00FB40C9">
        <w:rPr>
          <w:rFonts w:ascii="Century Gothic" w:hAnsi="Century Gothic" w:cs="Calibri"/>
          <w:sz w:val="20"/>
        </w:rPr>
        <w:t xml:space="preserve">Conducting the </w:t>
      </w:r>
      <w:r w:rsidR="006C557C">
        <w:rPr>
          <w:rFonts w:ascii="Century Gothic" w:hAnsi="Century Gothic" w:cs="Calibri"/>
          <w:sz w:val="20"/>
        </w:rPr>
        <w:t xml:space="preserve">Preventive </w:t>
      </w:r>
      <w:r w:rsidRPr="00FB40C9">
        <w:rPr>
          <w:rFonts w:ascii="Century Gothic" w:hAnsi="Century Gothic" w:cs="Calibri"/>
          <w:sz w:val="20"/>
        </w:rPr>
        <w:t xml:space="preserve">maintenance </w:t>
      </w:r>
      <w:r w:rsidR="006C557C" w:rsidRPr="00FB40C9">
        <w:rPr>
          <w:rFonts w:ascii="Century Gothic" w:hAnsi="Century Gothic" w:cs="Calibri"/>
          <w:sz w:val="20"/>
        </w:rPr>
        <w:t>of Switch</w:t>
      </w:r>
      <w:r w:rsidR="006C557C">
        <w:rPr>
          <w:rFonts w:ascii="Century Gothic" w:hAnsi="Century Gothic" w:cs="Calibri"/>
          <w:sz w:val="20"/>
        </w:rPr>
        <w:t xml:space="preserve"> gear, Circuit Breakers and MCC</w:t>
      </w:r>
      <w:r w:rsidR="00117C31" w:rsidRPr="00FB40C9">
        <w:rPr>
          <w:rFonts w:ascii="Century Gothic" w:hAnsi="Century Gothic" w:cs="Calibri"/>
          <w:sz w:val="20"/>
        </w:rPr>
        <w:t>.</w:t>
      </w:r>
    </w:p>
    <w:p w:rsidR="00976E11" w:rsidRPr="00FB40C9" w:rsidRDefault="00117C31" w:rsidP="00E870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0"/>
        </w:rPr>
      </w:pPr>
      <w:r w:rsidRPr="00FB40C9">
        <w:rPr>
          <w:rFonts w:ascii="Century Gothic" w:hAnsi="Century Gothic" w:cs="Calibri"/>
          <w:sz w:val="20"/>
        </w:rPr>
        <w:t>Prepar</w:t>
      </w:r>
      <w:r w:rsidR="00976E11" w:rsidRPr="00FB40C9">
        <w:rPr>
          <w:rFonts w:ascii="Century Gothic" w:hAnsi="Century Gothic" w:cs="Calibri"/>
          <w:sz w:val="20"/>
        </w:rPr>
        <w:t xml:space="preserve">ing </w:t>
      </w:r>
      <w:r w:rsidRPr="00FB40C9">
        <w:rPr>
          <w:rFonts w:ascii="Century Gothic" w:hAnsi="Century Gothic" w:cs="Calibri"/>
          <w:sz w:val="20"/>
        </w:rPr>
        <w:t xml:space="preserve">all </w:t>
      </w:r>
      <w:r w:rsidR="00976E11" w:rsidRPr="00FB40C9">
        <w:rPr>
          <w:rFonts w:ascii="Century Gothic" w:hAnsi="Century Gothic" w:cs="Calibri"/>
          <w:sz w:val="20"/>
        </w:rPr>
        <w:t>required drawings for the project and material procurement.</w:t>
      </w:r>
    </w:p>
    <w:p w:rsidR="00976E11" w:rsidRPr="00FB40C9" w:rsidRDefault="00976E11" w:rsidP="00E870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0"/>
        </w:rPr>
      </w:pPr>
      <w:r w:rsidRPr="00FB40C9">
        <w:rPr>
          <w:rFonts w:ascii="Century Gothic" w:hAnsi="Century Gothic" w:cs="Calibri"/>
          <w:sz w:val="20"/>
        </w:rPr>
        <w:t xml:space="preserve">Making the purchase order placement </w:t>
      </w:r>
      <w:r w:rsidR="00117C31" w:rsidRPr="00FB40C9">
        <w:rPr>
          <w:rFonts w:ascii="Century Gothic" w:hAnsi="Century Gothic" w:cs="Calibri"/>
          <w:sz w:val="20"/>
        </w:rPr>
        <w:t>for different equipment’s of switchyard.</w:t>
      </w:r>
    </w:p>
    <w:p w:rsidR="00976E11" w:rsidRPr="00FB40C9" w:rsidRDefault="00117C31" w:rsidP="00E870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0"/>
        </w:rPr>
      </w:pPr>
      <w:r w:rsidRPr="00FB40C9">
        <w:rPr>
          <w:rFonts w:ascii="Century Gothic" w:hAnsi="Century Gothic" w:cs="Calibri"/>
          <w:sz w:val="20"/>
        </w:rPr>
        <w:t>Prepar</w:t>
      </w:r>
      <w:r w:rsidR="00976E11" w:rsidRPr="00FB40C9">
        <w:rPr>
          <w:rFonts w:ascii="Century Gothic" w:hAnsi="Century Gothic" w:cs="Calibri"/>
          <w:sz w:val="20"/>
        </w:rPr>
        <w:t xml:space="preserve">ing </w:t>
      </w:r>
      <w:r w:rsidRPr="00FB40C9">
        <w:rPr>
          <w:rFonts w:ascii="Century Gothic" w:hAnsi="Century Gothic" w:cs="Calibri"/>
          <w:sz w:val="20"/>
        </w:rPr>
        <w:t>As-Built Drawings</w:t>
      </w:r>
      <w:r w:rsidR="00976E11" w:rsidRPr="00FB40C9">
        <w:rPr>
          <w:rFonts w:ascii="Century Gothic" w:hAnsi="Century Gothic" w:cs="Calibri"/>
          <w:sz w:val="20"/>
        </w:rPr>
        <w:t xml:space="preserve">, making </w:t>
      </w:r>
      <w:r w:rsidRPr="00FB40C9">
        <w:rPr>
          <w:rFonts w:ascii="Century Gothic" w:hAnsi="Century Gothic" w:cs="Candara"/>
          <w:sz w:val="20"/>
        </w:rPr>
        <w:t>QA/</w:t>
      </w:r>
      <w:r w:rsidR="00976E11" w:rsidRPr="00FB40C9">
        <w:rPr>
          <w:rFonts w:ascii="Century Gothic" w:hAnsi="Century Gothic" w:cs="Candara"/>
          <w:sz w:val="20"/>
        </w:rPr>
        <w:t xml:space="preserve"> </w:t>
      </w:r>
      <w:r w:rsidRPr="00FB40C9">
        <w:rPr>
          <w:rFonts w:ascii="Century Gothic" w:hAnsi="Century Gothic" w:cs="Candara"/>
          <w:sz w:val="20"/>
        </w:rPr>
        <w:t xml:space="preserve">QC Documentation, </w:t>
      </w:r>
      <w:r w:rsidR="00976E11" w:rsidRPr="00FB40C9">
        <w:rPr>
          <w:rFonts w:ascii="Century Gothic" w:hAnsi="Century Gothic" w:cs="Candara"/>
          <w:sz w:val="20"/>
        </w:rPr>
        <w:t>electrical specification an</w:t>
      </w:r>
      <w:r w:rsidR="00976E11" w:rsidRPr="00FB40C9">
        <w:rPr>
          <w:rFonts w:ascii="Century Gothic" w:hAnsi="Century Gothic"/>
          <w:sz w:val="20"/>
        </w:rPr>
        <w:t xml:space="preserve">d installation to </w:t>
      </w:r>
      <w:r w:rsidRPr="00FB40C9">
        <w:rPr>
          <w:rFonts w:ascii="Century Gothic" w:hAnsi="Century Gothic"/>
          <w:sz w:val="20"/>
        </w:rPr>
        <w:t xml:space="preserve">commissioning </w:t>
      </w:r>
      <w:r w:rsidR="00976E11" w:rsidRPr="00FB40C9">
        <w:rPr>
          <w:rFonts w:ascii="Century Gothic" w:hAnsi="Century Gothic"/>
          <w:sz w:val="20"/>
        </w:rPr>
        <w:t>procedures.</w:t>
      </w:r>
    </w:p>
    <w:p w:rsidR="00976E11" w:rsidRPr="00FB40C9" w:rsidRDefault="00117C31" w:rsidP="00E870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0"/>
        </w:rPr>
      </w:pPr>
      <w:r w:rsidRPr="00FB40C9">
        <w:rPr>
          <w:rFonts w:ascii="Century Gothic" w:hAnsi="Century Gothic" w:cs="Calibri"/>
          <w:sz w:val="20"/>
        </w:rPr>
        <w:t>Inspectin</w:t>
      </w:r>
      <w:r w:rsidR="00976E11" w:rsidRPr="00FB40C9">
        <w:rPr>
          <w:rFonts w:ascii="Century Gothic" w:hAnsi="Century Gothic" w:cs="Calibri"/>
          <w:sz w:val="20"/>
        </w:rPr>
        <w:t>g</w:t>
      </w:r>
      <w:r w:rsidRPr="00FB40C9">
        <w:rPr>
          <w:rFonts w:ascii="Century Gothic" w:hAnsi="Century Gothic" w:cs="Calibri"/>
          <w:sz w:val="20"/>
        </w:rPr>
        <w:t xml:space="preserve"> and testing all electrical equipment in accordance to NEC</w:t>
      </w:r>
      <w:r w:rsidR="009D14B7">
        <w:rPr>
          <w:rFonts w:ascii="Century Gothic" w:hAnsi="Century Gothic" w:cs="Calibri"/>
          <w:sz w:val="20"/>
        </w:rPr>
        <w:t xml:space="preserve"> regulations</w:t>
      </w:r>
      <w:r w:rsidRPr="00FB40C9">
        <w:rPr>
          <w:rFonts w:ascii="Century Gothic" w:hAnsi="Century Gothic" w:cs="Calibri"/>
          <w:sz w:val="20"/>
        </w:rPr>
        <w:t>.</w:t>
      </w:r>
    </w:p>
    <w:p w:rsidR="00976E11" w:rsidRPr="00FB40C9" w:rsidRDefault="00117C31" w:rsidP="00E870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0"/>
        </w:rPr>
      </w:pPr>
      <w:r w:rsidRPr="00FB40C9">
        <w:rPr>
          <w:rFonts w:ascii="Century Gothic" w:hAnsi="Century Gothic" w:cs="Calibri"/>
          <w:sz w:val="20"/>
        </w:rPr>
        <w:t xml:space="preserve">Designing load </w:t>
      </w:r>
      <w:r w:rsidR="00976E11" w:rsidRPr="00FB40C9">
        <w:rPr>
          <w:rFonts w:ascii="Century Gothic" w:hAnsi="Century Gothic" w:cs="Calibri"/>
          <w:sz w:val="20"/>
        </w:rPr>
        <w:t xml:space="preserve">distribution and transformer rating for </w:t>
      </w:r>
      <w:r w:rsidRPr="00FB40C9">
        <w:rPr>
          <w:rFonts w:ascii="Century Gothic" w:hAnsi="Century Gothic"/>
          <w:sz w:val="20"/>
        </w:rPr>
        <w:t>the building services design.</w:t>
      </w:r>
    </w:p>
    <w:p w:rsidR="00976E11" w:rsidRPr="00FB40C9" w:rsidRDefault="00117C31" w:rsidP="00E870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0"/>
        </w:rPr>
      </w:pPr>
      <w:r w:rsidRPr="00FB40C9">
        <w:rPr>
          <w:rFonts w:ascii="Century Gothic" w:hAnsi="Century Gothic" w:cs="Calibri"/>
          <w:sz w:val="20"/>
        </w:rPr>
        <w:t>Prepar</w:t>
      </w:r>
      <w:r w:rsidR="00976E11" w:rsidRPr="00FB40C9">
        <w:rPr>
          <w:rFonts w:ascii="Century Gothic" w:hAnsi="Century Gothic" w:cs="Calibri"/>
          <w:sz w:val="20"/>
        </w:rPr>
        <w:t xml:space="preserve">ing </w:t>
      </w:r>
      <w:r w:rsidRPr="00FB40C9">
        <w:rPr>
          <w:rFonts w:ascii="Century Gothic" w:hAnsi="Century Gothic" w:cs="Calibri"/>
          <w:sz w:val="20"/>
        </w:rPr>
        <w:t xml:space="preserve">single line diagram with all technical </w:t>
      </w:r>
      <w:r w:rsidR="000855DD">
        <w:rPr>
          <w:rFonts w:ascii="Century Gothic" w:hAnsi="Century Gothic" w:cs="Calibri"/>
          <w:sz w:val="20"/>
        </w:rPr>
        <w:t xml:space="preserve">conceptual </w:t>
      </w:r>
      <w:r w:rsidRPr="00FB40C9">
        <w:rPr>
          <w:rFonts w:ascii="Century Gothic" w:hAnsi="Century Gothic" w:cs="Calibri"/>
          <w:sz w:val="20"/>
        </w:rPr>
        <w:t>details.</w:t>
      </w:r>
    </w:p>
    <w:p w:rsidR="00976E11" w:rsidRPr="00FB40C9" w:rsidRDefault="00117C31" w:rsidP="00E870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0"/>
        </w:rPr>
      </w:pPr>
      <w:r w:rsidRPr="00FB40C9">
        <w:rPr>
          <w:rFonts w:ascii="Century Gothic" w:hAnsi="Century Gothic" w:cs="Calibri"/>
          <w:sz w:val="20"/>
        </w:rPr>
        <w:t xml:space="preserve">Analyzing and </w:t>
      </w:r>
      <w:r w:rsidR="00976E11" w:rsidRPr="00FB40C9">
        <w:rPr>
          <w:rFonts w:ascii="Century Gothic" w:hAnsi="Century Gothic" w:cs="Calibri"/>
          <w:sz w:val="20"/>
        </w:rPr>
        <w:t xml:space="preserve">approving the vendor drawings depending </w:t>
      </w:r>
      <w:r w:rsidRPr="00FB40C9">
        <w:rPr>
          <w:rFonts w:ascii="Century Gothic" w:hAnsi="Century Gothic" w:cs="Calibri"/>
          <w:sz w:val="20"/>
        </w:rPr>
        <w:t xml:space="preserve">upon the requirement  </w:t>
      </w:r>
    </w:p>
    <w:p w:rsidR="00976E11" w:rsidRPr="00FB40C9" w:rsidRDefault="00117C31" w:rsidP="00E870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Calibri"/>
          <w:sz w:val="20"/>
        </w:rPr>
      </w:pPr>
      <w:r w:rsidRPr="00FB40C9">
        <w:rPr>
          <w:rFonts w:ascii="Century Gothic" w:hAnsi="Century Gothic" w:cs="Calibri"/>
          <w:sz w:val="20"/>
        </w:rPr>
        <w:t xml:space="preserve">Maintaining complete project </w:t>
      </w:r>
      <w:r w:rsidR="002A188C">
        <w:rPr>
          <w:rFonts w:ascii="Century Gothic" w:hAnsi="Century Gothic" w:cs="Calibri"/>
          <w:sz w:val="20"/>
        </w:rPr>
        <w:t xml:space="preserve">technical </w:t>
      </w:r>
      <w:r w:rsidRPr="00FB40C9">
        <w:rPr>
          <w:rFonts w:ascii="Century Gothic" w:hAnsi="Century Gothic" w:cs="Calibri"/>
          <w:sz w:val="20"/>
        </w:rPr>
        <w:t xml:space="preserve">documentation with respect to building design. </w:t>
      </w:r>
    </w:p>
    <w:p w:rsidR="00E924BB" w:rsidRPr="00FB40C9" w:rsidRDefault="00117C31" w:rsidP="00E870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Calibri"/>
          <w:sz w:val="20"/>
        </w:rPr>
      </w:pPr>
      <w:r w:rsidRPr="00FB40C9">
        <w:rPr>
          <w:rFonts w:ascii="Century Gothic" w:hAnsi="Century Gothic" w:cs="Calibri"/>
          <w:sz w:val="20"/>
        </w:rPr>
        <w:t>Prepar</w:t>
      </w:r>
      <w:r w:rsidR="00976E11" w:rsidRPr="00FB40C9">
        <w:rPr>
          <w:rFonts w:ascii="Century Gothic" w:hAnsi="Century Gothic" w:cs="Calibri"/>
          <w:sz w:val="20"/>
        </w:rPr>
        <w:t xml:space="preserve">ing </w:t>
      </w:r>
      <w:r w:rsidRPr="00FB40C9">
        <w:rPr>
          <w:rFonts w:ascii="Century Gothic" w:hAnsi="Century Gothic" w:cs="Calibri"/>
          <w:sz w:val="20"/>
        </w:rPr>
        <w:t xml:space="preserve">BOQ and </w:t>
      </w:r>
      <w:r w:rsidR="00976E11" w:rsidRPr="00FB40C9">
        <w:rPr>
          <w:rFonts w:ascii="Century Gothic" w:hAnsi="Century Gothic" w:cs="Calibri"/>
          <w:sz w:val="20"/>
        </w:rPr>
        <w:t xml:space="preserve">calculating </w:t>
      </w:r>
      <w:r w:rsidRPr="00FB40C9">
        <w:rPr>
          <w:rFonts w:ascii="Century Gothic" w:hAnsi="Century Gothic" w:cs="Calibri"/>
          <w:sz w:val="20"/>
        </w:rPr>
        <w:t>building Lighting.</w:t>
      </w:r>
    </w:p>
    <w:p w:rsidR="00E924BB" w:rsidRPr="00FB40C9" w:rsidRDefault="00E924BB" w:rsidP="00E870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Calibri"/>
          <w:sz w:val="20"/>
        </w:rPr>
      </w:pPr>
      <w:r w:rsidRPr="00FB40C9">
        <w:rPr>
          <w:rFonts w:ascii="Century Gothic" w:hAnsi="Century Gothic" w:cs="Calibri"/>
          <w:sz w:val="20"/>
        </w:rPr>
        <w:t xml:space="preserve">Performing cable scheduling short circuit </w:t>
      </w:r>
      <w:r w:rsidR="00117C31" w:rsidRPr="00FB40C9">
        <w:rPr>
          <w:rFonts w:ascii="Century Gothic" w:hAnsi="Century Gothic" w:cs="Calibri"/>
          <w:sz w:val="20"/>
        </w:rPr>
        <w:t>calculations and voltage drop calculations.</w:t>
      </w:r>
    </w:p>
    <w:p w:rsidR="00E924BB" w:rsidRPr="00FB40C9" w:rsidRDefault="00E924BB" w:rsidP="00E870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Calibri"/>
          <w:sz w:val="20"/>
        </w:rPr>
      </w:pPr>
      <w:r w:rsidRPr="00FB40C9">
        <w:rPr>
          <w:rFonts w:ascii="Century Gothic" w:hAnsi="Century Gothic" w:cs="Calibri"/>
          <w:sz w:val="20"/>
        </w:rPr>
        <w:t xml:space="preserve">Preparing </w:t>
      </w:r>
      <w:r w:rsidR="00117C31" w:rsidRPr="00FB40C9">
        <w:rPr>
          <w:rFonts w:ascii="Century Gothic" w:hAnsi="Century Gothic" w:cs="Calibri"/>
          <w:sz w:val="20"/>
        </w:rPr>
        <w:t>AutoCAD drawings for various HV s/s equipment and substation views (sectional view, layout, earthing layout, civil requirement, Connector Drawings).</w:t>
      </w:r>
    </w:p>
    <w:p w:rsidR="00117C31" w:rsidRPr="00FB40C9" w:rsidRDefault="000855DD" w:rsidP="00E870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Calibri"/>
          <w:sz w:val="20"/>
        </w:rPr>
      </w:pPr>
      <w:r>
        <w:rPr>
          <w:rFonts w:ascii="Century Gothic" w:hAnsi="Century Gothic" w:cs="Calibri"/>
          <w:sz w:val="20"/>
        </w:rPr>
        <w:t>Drafting</w:t>
      </w:r>
      <w:r w:rsidR="00E924BB" w:rsidRPr="00FB40C9">
        <w:rPr>
          <w:rFonts w:ascii="Century Gothic" w:hAnsi="Century Gothic" w:cs="Calibri"/>
          <w:sz w:val="20"/>
        </w:rPr>
        <w:t xml:space="preserve"> general arrangement </w:t>
      </w:r>
      <w:r w:rsidR="00117C31" w:rsidRPr="00FB40C9">
        <w:rPr>
          <w:rFonts w:ascii="Century Gothic" w:hAnsi="Century Gothic" w:cs="Calibri"/>
          <w:sz w:val="20"/>
        </w:rPr>
        <w:t xml:space="preserve">(showing cross sectional views, top view and front </w:t>
      </w:r>
      <w:r w:rsidR="00E924BB" w:rsidRPr="00FB40C9">
        <w:rPr>
          <w:rFonts w:ascii="Century Gothic" w:hAnsi="Century Gothic" w:cs="Calibri"/>
          <w:sz w:val="20"/>
        </w:rPr>
        <w:t xml:space="preserve">view) drawing </w:t>
      </w:r>
      <w:r w:rsidR="00117C31" w:rsidRPr="00FB40C9">
        <w:rPr>
          <w:rFonts w:ascii="Century Gothic" w:hAnsi="Century Gothic" w:cs="Calibri"/>
          <w:sz w:val="20"/>
        </w:rPr>
        <w:t>of the panel Foundation detail drawing.</w:t>
      </w:r>
    </w:p>
    <w:p w:rsidR="00E73C00" w:rsidRPr="00FB40C9" w:rsidRDefault="00E924BB" w:rsidP="00E924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Calibri"/>
          <w:sz w:val="20"/>
        </w:rPr>
      </w:pPr>
      <w:r w:rsidRPr="00FB40C9">
        <w:rPr>
          <w:rFonts w:ascii="Century Gothic" w:hAnsi="Century Gothic" w:cs="Calibri"/>
          <w:sz w:val="20"/>
        </w:rPr>
        <w:t>Appraising project feasibility after considering wide spectrum aspects like existing capacity levels in terms of manpower, machinery &amp; technology</w:t>
      </w:r>
      <w:r w:rsidR="00E73C00" w:rsidRPr="00FB40C9">
        <w:rPr>
          <w:rFonts w:ascii="Century Gothic" w:hAnsi="Century Gothic" w:cs="Calibri"/>
          <w:sz w:val="20"/>
        </w:rPr>
        <w:t xml:space="preserve"> and </w:t>
      </w:r>
      <w:r w:rsidRPr="00FB40C9">
        <w:rPr>
          <w:rFonts w:ascii="Century Gothic" w:hAnsi="Century Gothic" w:cs="Calibri"/>
          <w:sz w:val="20"/>
        </w:rPr>
        <w:t>scope of enhancing resources</w:t>
      </w:r>
      <w:r w:rsidR="00E73C00" w:rsidRPr="00FB40C9">
        <w:rPr>
          <w:rFonts w:ascii="Century Gothic" w:hAnsi="Century Gothic" w:cs="Calibri"/>
          <w:sz w:val="20"/>
        </w:rPr>
        <w:t>.</w:t>
      </w:r>
    </w:p>
    <w:p w:rsidR="00E924BB" w:rsidRPr="00FB40C9" w:rsidRDefault="00E924BB" w:rsidP="00E924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Calibri"/>
          <w:sz w:val="20"/>
        </w:rPr>
      </w:pPr>
      <w:r w:rsidRPr="00FB40C9">
        <w:rPr>
          <w:rFonts w:ascii="Century Gothic" w:hAnsi="Century Gothic" w:cs="Calibri"/>
          <w:sz w:val="20"/>
        </w:rPr>
        <w:t>Performing engineering &amp; procurement coordination and conducting cost monitoring during the project cycle.</w:t>
      </w:r>
    </w:p>
    <w:p w:rsidR="00E924BB" w:rsidRPr="00FB40C9" w:rsidRDefault="00E924BB" w:rsidP="00E924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Calibri"/>
          <w:sz w:val="20"/>
        </w:rPr>
      </w:pPr>
      <w:r w:rsidRPr="00FB40C9">
        <w:rPr>
          <w:rFonts w:ascii="Century Gothic" w:hAnsi="Century Gothic" w:cs="Calibri"/>
          <w:sz w:val="20"/>
        </w:rPr>
        <w:t xml:space="preserve">Monitoring site activities along with performing regular follow ups for timely deliver from vendors related to all plant machinery after placement of purchase order. </w:t>
      </w:r>
    </w:p>
    <w:p w:rsidR="00E924BB" w:rsidRPr="00FB40C9" w:rsidRDefault="00E924BB" w:rsidP="00E924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Calibri"/>
          <w:sz w:val="20"/>
        </w:rPr>
      </w:pPr>
      <w:r w:rsidRPr="00FB40C9">
        <w:rPr>
          <w:rFonts w:ascii="Century Gothic" w:hAnsi="Century Gothic" w:cs="Calibri"/>
          <w:sz w:val="20"/>
        </w:rPr>
        <w:t xml:space="preserve">Handling the </w:t>
      </w:r>
      <w:r w:rsidR="00437A4B">
        <w:rPr>
          <w:rFonts w:ascii="Century Gothic" w:hAnsi="Century Gothic" w:cs="Calibri"/>
          <w:sz w:val="20"/>
        </w:rPr>
        <w:t>Fire and life safe</w:t>
      </w:r>
      <w:r w:rsidR="00592E6E">
        <w:rPr>
          <w:rFonts w:ascii="Century Gothic" w:hAnsi="Century Gothic" w:cs="Calibri"/>
          <w:sz w:val="20"/>
        </w:rPr>
        <w:t>ty issues in Fire alarm services integrating with Mechanical HVAC and hydraulic services</w:t>
      </w:r>
      <w:r w:rsidR="00437A4B">
        <w:rPr>
          <w:rFonts w:ascii="Century Gothic" w:hAnsi="Century Gothic" w:cs="Calibri"/>
          <w:sz w:val="20"/>
        </w:rPr>
        <w:t>.</w:t>
      </w:r>
    </w:p>
    <w:p w:rsidR="00E924BB" w:rsidRPr="00FB40C9" w:rsidRDefault="00C51899" w:rsidP="00E924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Calibri"/>
          <w:sz w:val="20"/>
        </w:rPr>
      </w:pPr>
      <w:r>
        <w:rPr>
          <w:rFonts w:ascii="Century Gothic" w:hAnsi="Century Gothic" w:cs="Calibri"/>
          <w:sz w:val="20"/>
        </w:rPr>
        <w:lastRenderedPageBreak/>
        <w:t>Control</w:t>
      </w:r>
      <w:r w:rsidR="004D4FE4" w:rsidRPr="00FB40C9">
        <w:rPr>
          <w:rFonts w:ascii="Century Gothic" w:hAnsi="Century Gothic" w:cs="Calibri"/>
          <w:sz w:val="20"/>
        </w:rPr>
        <w:t xml:space="preserve"> and </w:t>
      </w:r>
      <w:r>
        <w:rPr>
          <w:rFonts w:ascii="Century Gothic" w:hAnsi="Century Gothic" w:cs="Calibri"/>
          <w:sz w:val="20"/>
        </w:rPr>
        <w:t>excellent communication</w:t>
      </w:r>
      <w:r w:rsidR="00E924BB" w:rsidRPr="00FB40C9">
        <w:rPr>
          <w:rFonts w:ascii="Century Gothic" w:hAnsi="Century Gothic" w:cs="Calibri"/>
          <w:sz w:val="20"/>
        </w:rPr>
        <w:t xml:space="preserve"> with site erection team on site electrification works and conducting daily site reviews with contractors on the progress of works.</w:t>
      </w:r>
    </w:p>
    <w:p w:rsidR="00BD6778" w:rsidRPr="00FB40C9" w:rsidRDefault="00BD6778" w:rsidP="00BD6778">
      <w:pPr>
        <w:spacing w:after="0" w:line="240" w:lineRule="auto"/>
        <w:jc w:val="both"/>
        <w:rPr>
          <w:rFonts w:ascii="Century Gothic" w:hAnsi="Century Gothic" w:cs="Calibri"/>
          <w:sz w:val="20"/>
        </w:rPr>
      </w:pPr>
    </w:p>
    <w:p w:rsidR="00BD6778" w:rsidRPr="00FB40C9" w:rsidRDefault="00BD6778" w:rsidP="00BD6778">
      <w:pPr>
        <w:spacing w:after="0" w:line="240" w:lineRule="auto"/>
        <w:jc w:val="both"/>
        <w:rPr>
          <w:rFonts w:ascii="Century Gothic" w:hAnsi="Century Gothic" w:cs="Calibri"/>
          <w:sz w:val="20"/>
        </w:rPr>
      </w:pPr>
    </w:p>
    <w:p w:rsidR="00117C31" w:rsidRPr="00FB40C9" w:rsidRDefault="0003576D" w:rsidP="00E8701D">
      <w:pPr>
        <w:spacing w:after="0" w:line="24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 w:cs="Tahoma"/>
          <w:sz w:val="20"/>
        </w:rPr>
        <w:pict>
          <v:rect id="_x0000_i1028" style="width:480.25pt;height:1.5pt" o:hrstd="t" o:hrnoshade="t" o:hr="t" fillcolor="#036" stroked="f"/>
        </w:pict>
      </w:r>
    </w:p>
    <w:p w:rsidR="001E194C" w:rsidRPr="00FB40C9" w:rsidRDefault="001E194C" w:rsidP="00E87A83">
      <w:pPr>
        <w:spacing w:after="0" w:line="240" w:lineRule="auto"/>
        <w:jc w:val="center"/>
        <w:rPr>
          <w:rFonts w:ascii="Century Gothic" w:hAnsi="Century Gothic"/>
          <w:b/>
          <w:bCs/>
          <w:sz w:val="20"/>
        </w:rPr>
      </w:pPr>
    </w:p>
    <w:p w:rsidR="00117C31" w:rsidRPr="00FB40C9" w:rsidRDefault="00E87A83" w:rsidP="00E87A83">
      <w:pPr>
        <w:spacing w:after="0" w:line="240" w:lineRule="auto"/>
        <w:jc w:val="center"/>
        <w:rPr>
          <w:rFonts w:ascii="Century Gothic" w:hAnsi="Century Gothic"/>
          <w:b/>
          <w:bCs/>
          <w:sz w:val="20"/>
        </w:rPr>
      </w:pPr>
      <w:r w:rsidRPr="00FB40C9">
        <w:rPr>
          <w:rFonts w:ascii="Century Gothic" w:hAnsi="Century Gothic"/>
          <w:b/>
          <w:bCs/>
          <w:sz w:val="20"/>
        </w:rPr>
        <w:t>PROJECTS UNDERTAKEN (BUILDING SERVICES)</w:t>
      </w:r>
    </w:p>
    <w:p w:rsidR="00117C31" w:rsidRPr="00FB40C9" w:rsidRDefault="00117C31" w:rsidP="00E8701D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117C31" w:rsidRPr="00FB40C9" w:rsidRDefault="00CC5D6C" w:rsidP="00E8701D">
      <w:pPr>
        <w:spacing w:after="0" w:line="24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bCs/>
          <w:sz w:val="20"/>
        </w:rPr>
        <w:t>Project:</w:t>
      </w:r>
      <w:r>
        <w:rPr>
          <w:rFonts w:ascii="Century Gothic" w:hAnsi="Century Gothic"/>
          <w:b/>
          <w:bCs/>
          <w:sz w:val="20"/>
        </w:rPr>
        <w:tab/>
      </w:r>
      <w:r w:rsidR="00117C31" w:rsidRPr="00FB40C9">
        <w:rPr>
          <w:rFonts w:ascii="Century Gothic" w:hAnsi="Century Gothic"/>
          <w:sz w:val="20"/>
        </w:rPr>
        <w:t xml:space="preserve">Commercial high rise project of Hotel </w:t>
      </w:r>
      <w:r w:rsidR="00E87A83" w:rsidRPr="00FB40C9">
        <w:rPr>
          <w:rFonts w:ascii="Century Gothic" w:hAnsi="Century Gothic"/>
          <w:sz w:val="20"/>
        </w:rPr>
        <w:t>Marriott &amp; Hilton</w:t>
      </w:r>
    </w:p>
    <w:p w:rsidR="00117C31" w:rsidRPr="00FB40C9" w:rsidRDefault="00117C31" w:rsidP="00E8701D">
      <w:pPr>
        <w:spacing w:after="0" w:line="240" w:lineRule="auto"/>
        <w:jc w:val="both"/>
        <w:rPr>
          <w:rFonts w:ascii="Century Gothic" w:hAnsi="Century Gothic"/>
          <w:sz w:val="20"/>
        </w:rPr>
      </w:pPr>
      <w:r w:rsidRPr="00FB40C9">
        <w:rPr>
          <w:rFonts w:ascii="Century Gothic" w:hAnsi="Century Gothic"/>
          <w:b/>
          <w:bCs/>
          <w:sz w:val="20"/>
        </w:rPr>
        <w:t>Client:</w:t>
      </w:r>
      <w:r w:rsidRPr="00FB40C9">
        <w:rPr>
          <w:rFonts w:ascii="Century Gothic" w:hAnsi="Century Gothic"/>
          <w:sz w:val="20"/>
        </w:rPr>
        <w:t xml:space="preserve"> </w:t>
      </w:r>
      <w:r w:rsidR="00E87A83" w:rsidRPr="00FB40C9">
        <w:rPr>
          <w:rFonts w:ascii="Century Gothic" w:hAnsi="Century Gothic"/>
          <w:sz w:val="20"/>
        </w:rPr>
        <w:tab/>
      </w:r>
      <w:r w:rsidR="00E87A83" w:rsidRPr="00FB40C9">
        <w:rPr>
          <w:rFonts w:ascii="Century Gothic" w:hAnsi="Century Gothic"/>
          <w:sz w:val="20"/>
        </w:rPr>
        <w:tab/>
      </w:r>
      <w:r w:rsidRPr="00FB40C9">
        <w:rPr>
          <w:rFonts w:ascii="Century Gothic" w:hAnsi="Century Gothic"/>
          <w:sz w:val="20"/>
        </w:rPr>
        <w:t>Jabal Omer Development Company</w:t>
      </w:r>
    </w:p>
    <w:p w:rsidR="00E87A83" w:rsidRPr="00FB40C9" w:rsidRDefault="00117C31" w:rsidP="00E8701D">
      <w:pPr>
        <w:spacing w:after="0" w:line="240" w:lineRule="auto"/>
        <w:jc w:val="both"/>
        <w:rPr>
          <w:rFonts w:ascii="Century Gothic" w:hAnsi="Century Gothic"/>
          <w:sz w:val="20"/>
        </w:rPr>
      </w:pPr>
      <w:r w:rsidRPr="00FB40C9">
        <w:rPr>
          <w:rFonts w:ascii="Century Gothic" w:hAnsi="Century Gothic"/>
          <w:b/>
          <w:bCs/>
          <w:sz w:val="20"/>
        </w:rPr>
        <w:t>Location:</w:t>
      </w:r>
      <w:r w:rsidRPr="00FB40C9">
        <w:rPr>
          <w:rFonts w:ascii="Century Gothic" w:hAnsi="Century Gothic"/>
          <w:sz w:val="20"/>
        </w:rPr>
        <w:t xml:space="preserve"> </w:t>
      </w:r>
      <w:r w:rsidR="00E87A83" w:rsidRPr="00FB40C9">
        <w:rPr>
          <w:rFonts w:ascii="Century Gothic" w:hAnsi="Century Gothic"/>
          <w:sz w:val="20"/>
        </w:rPr>
        <w:tab/>
      </w:r>
      <w:r w:rsidRPr="00FB40C9">
        <w:rPr>
          <w:rFonts w:ascii="Century Gothic" w:hAnsi="Century Gothic"/>
          <w:sz w:val="20"/>
        </w:rPr>
        <w:t>Saudi Arabia</w:t>
      </w:r>
      <w:r w:rsidR="00E87A83" w:rsidRPr="00FB40C9">
        <w:rPr>
          <w:rFonts w:ascii="Century Gothic" w:hAnsi="Century Gothic"/>
          <w:sz w:val="20"/>
        </w:rPr>
        <w:t xml:space="preserve">, </w:t>
      </w:r>
      <w:r w:rsidRPr="00FB40C9">
        <w:rPr>
          <w:rFonts w:ascii="Century Gothic" w:hAnsi="Century Gothic"/>
          <w:sz w:val="20"/>
        </w:rPr>
        <w:t>Makkah</w:t>
      </w:r>
    </w:p>
    <w:p w:rsidR="00117C31" w:rsidRPr="00FB40C9" w:rsidRDefault="00E87A83" w:rsidP="00E8701D">
      <w:pPr>
        <w:spacing w:after="0" w:line="240" w:lineRule="auto"/>
        <w:jc w:val="both"/>
        <w:rPr>
          <w:rFonts w:ascii="Century Gothic" w:hAnsi="Century Gothic"/>
          <w:sz w:val="20"/>
        </w:rPr>
      </w:pPr>
      <w:r w:rsidRPr="00FB40C9">
        <w:rPr>
          <w:rFonts w:ascii="Century Gothic" w:hAnsi="Century Gothic"/>
          <w:sz w:val="20"/>
        </w:rPr>
        <w:t>Role:</w:t>
      </w:r>
      <w:r w:rsidRPr="00FB40C9">
        <w:rPr>
          <w:rFonts w:ascii="Century Gothic" w:hAnsi="Century Gothic"/>
          <w:sz w:val="20"/>
        </w:rPr>
        <w:tab/>
      </w:r>
      <w:r w:rsidRPr="00FB40C9">
        <w:rPr>
          <w:rFonts w:ascii="Century Gothic" w:hAnsi="Century Gothic"/>
          <w:sz w:val="20"/>
        </w:rPr>
        <w:tab/>
      </w:r>
      <w:r w:rsidR="00117C31" w:rsidRPr="00FB40C9">
        <w:rPr>
          <w:rFonts w:ascii="Century Gothic" w:hAnsi="Century Gothic"/>
          <w:sz w:val="20"/>
        </w:rPr>
        <w:t>S</w:t>
      </w:r>
      <w:r w:rsidR="00A628E3" w:rsidRPr="00FB40C9">
        <w:rPr>
          <w:rFonts w:ascii="Century Gothic" w:hAnsi="Century Gothic"/>
          <w:sz w:val="20"/>
        </w:rPr>
        <w:t>enio</w:t>
      </w:r>
      <w:r w:rsidR="00117C31" w:rsidRPr="00FB40C9">
        <w:rPr>
          <w:rFonts w:ascii="Century Gothic" w:hAnsi="Century Gothic"/>
          <w:sz w:val="20"/>
        </w:rPr>
        <w:t>r Electrical Engineer</w:t>
      </w:r>
    </w:p>
    <w:p w:rsidR="00117C31" w:rsidRPr="00FB40C9" w:rsidRDefault="00117C31" w:rsidP="00E8701D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117C31" w:rsidRPr="00FB40C9" w:rsidRDefault="00CC5D6C" w:rsidP="00E8701D">
      <w:pPr>
        <w:spacing w:after="0" w:line="24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bCs/>
          <w:sz w:val="20"/>
        </w:rPr>
        <w:t>Project:</w:t>
      </w:r>
      <w:r>
        <w:rPr>
          <w:rFonts w:ascii="Century Gothic" w:hAnsi="Century Gothic"/>
          <w:b/>
          <w:bCs/>
          <w:sz w:val="20"/>
        </w:rPr>
        <w:tab/>
      </w:r>
      <w:r w:rsidR="00117C31" w:rsidRPr="00FB40C9">
        <w:rPr>
          <w:rFonts w:ascii="Century Gothic" w:hAnsi="Century Gothic"/>
          <w:sz w:val="20"/>
        </w:rPr>
        <w:t>University project of Princess Nora Bint Abdurrahman University</w:t>
      </w:r>
      <w:r w:rsidR="00E87A83" w:rsidRPr="00FB40C9">
        <w:rPr>
          <w:rFonts w:ascii="Century Gothic" w:hAnsi="Century Gothic"/>
          <w:sz w:val="20"/>
        </w:rPr>
        <w:t xml:space="preserve">, </w:t>
      </w:r>
      <w:r w:rsidR="00117C31" w:rsidRPr="00FB40C9">
        <w:rPr>
          <w:rFonts w:ascii="Century Gothic" w:hAnsi="Century Gothic"/>
          <w:sz w:val="20"/>
        </w:rPr>
        <w:t>Saudi Arabia (Riyadh)</w:t>
      </w:r>
    </w:p>
    <w:p w:rsidR="00117C31" w:rsidRPr="00FB40C9" w:rsidRDefault="00117C31" w:rsidP="00E8701D">
      <w:pPr>
        <w:spacing w:after="0" w:line="240" w:lineRule="auto"/>
        <w:jc w:val="both"/>
        <w:rPr>
          <w:rFonts w:ascii="Century Gothic" w:hAnsi="Century Gothic"/>
          <w:sz w:val="20"/>
        </w:rPr>
      </w:pPr>
      <w:r w:rsidRPr="00FB40C9">
        <w:rPr>
          <w:rFonts w:ascii="Century Gothic" w:hAnsi="Century Gothic"/>
          <w:b/>
          <w:bCs/>
          <w:sz w:val="20"/>
        </w:rPr>
        <w:t>Consultant:</w:t>
      </w:r>
      <w:r w:rsidRPr="00FB40C9">
        <w:rPr>
          <w:rFonts w:ascii="Century Gothic" w:hAnsi="Century Gothic"/>
          <w:sz w:val="20"/>
        </w:rPr>
        <w:t xml:space="preserve"> </w:t>
      </w:r>
      <w:r w:rsidR="00E87A83" w:rsidRPr="00FB40C9">
        <w:rPr>
          <w:rFonts w:ascii="Century Gothic" w:hAnsi="Century Gothic"/>
          <w:sz w:val="20"/>
        </w:rPr>
        <w:tab/>
      </w:r>
      <w:r w:rsidRPr="00FB40C9">
        <w:rPr>
          <w:rFonts w:ascii="Century Gothic" w:hAnsi="Century Gothic"/>
          <w:sz w:val="20"/>
        </w:rPr>
        <w:t>Dar Al Handasa</w:t>
      </w:r>
    </w:p>
    <w:p w:rsidR="00E87A83" w:rsidRPr="00FB40C9" w:rsidRDefault="00117C31" w:rsidP="00E8701D">
      <w:pPr>
        <w:spacing w:after="0" w:line="240" w:lineRule="auto"/>
        <w:jc w:val="both"/>
        <w:rPr>
          <w:rFonts w:ascii="Century Gothic" w:hAnsi="Century Gothic"/>
          <w:sz w:val="20"/>
        </w:rPr>
      </w:pPr>
      <w:r w:rsidRPr="00FB40C9">
        <w:rPr>
          <w:rFonts w:ascii="Century Gothic" w:hAnsi="Century Gothic"/>
          <w:b/>
          <w:bCs/>
          <w:sz w:val="20"/>
        </w:rPr>
        <w:t>Location:</w:t>
      </w:r>
      <w:r w:rsidRPr="00FB40C9">
        <w:rPr>
          <w:rFonts w:ascii="Century Gothic" w:hAnsi="Century Gothic"/>
          <w:sz w:val="20"/>
        </w:rPr>
        <w:t xml:space="preserve"> </w:t>
      </w:r>
      <w:r w:rsidR="00E87A83" w:rsidRPr="00FB40C9">
        <w:rPr>
          <w:rFonts w:ascii="Century Gothic" w:hAnsi="Century Gothic"/>
          <w:sz w:val="20"/>
        </w:rPr>
        <w:tab/>
      </w:r>
      <w:r w:rsidRPr="00FB40C9">
        <w:rPr>
          <w:rFonts w:ascii="Century Gothic" w:hAnsi="Century Gothic"/>
          <w:sz w:val="20"/>
        </w:rPr>
        <w:t>Saudi Arabia</w:t>
      </w:r>
      <w:r w:rsidR="00E87A83" w:rsidRPr="00FB40C9">
        <w:rPr>
          <w:rFonts w:ascii="Century Gothic" w:hAnsi="Century Gothic"/>
          <w:sz w:val="20"/>
        </w:rPr>
        <w:t xml:space="preserve">, </w:t>
      </w:r>
      <w:r w:rsidRPr="00FB40C9">
        <w:rPr>
          <w:rFonts w:ascii="Century Gothic" w:hAnsi="Century Gothic"/>
          <w:sz w:val="20"/>
        </w:rPr>
        <w:t>Riyadh</w:t>
      </w:r>
    </w:p>
    <w:p w:rsidR="00117C31" w:rsidRPr="00FB40C9" w:rsidRDefault="00E87A83" w:rsidP="00E8701D">
      <w:pPr>
        <w:spacing w:after="0" w:line="240" w:lineRule="auto"/>
        <w:jc w:val="both"/>
        <w:rPr>
          <w:rFonts w:ascii="Century Gothic" w:hAnsi="Century Gothic"/>
          <w:sz w:val="20"/>
        </w:rPr>
      </w:pPr>
      <w:r w:rsidRPr="00FB40C9">
        <w:rPr>
          <w:rFonts w:ascii="Century Gothic" w:hAnsi="Century Gothic"/>
          <w:b/>
          <w:bCs/>
          <w:sz w:val="20"/>
        </w:rPr>
        <w:t>Role:</w:t>
      </w:r>
      <w:r w:rsidRPr="00FB40C9">
        <w:rPr>
          <w:rFonts w:ascii="Century Gothic" w:hAnsi="Century Gothic"/>
          <w:b/>
          <w:bCs/>
          <w:sz w:val="20"/>
        </w:rPr>
        <w:tab/>
      </w:r>
      <w:r w:rsidRPr="00FB40C9">
        <w:rPr>
          <w:rFonts w:ascii="Century Gothic" w:hAnsi="Century Gothic"/>
          <w:b/>
          <w:bCs/>
          <w:sz w:val="20"/>
        </w:rPr>
        <w:tab/>
      </w:r>
      <w:r w:rsidR="00117C31" w:rsidRPr="00FB40C9">
        <w:rPr>
          <w:rFonts w:ascii="Century Gothic" w:hAnsi="Century Gothic"/>
          <w:sz w:val="20"/>
        </w:rPr>
        <w:t>QA/</w:t>
      </w:r>
      <w:r w:rsidRPr="00FB40C9">
        <w:rPr>
          <w:rFonts w:ascii="Century Gothic" w:hAnsi="Century Gothic"/>
          <w:sz w:val="20"/>
        </w:rPr>
        <w:t xml:space="preserve"> </w:t>
      </w:r>
      <w:r w:rsidR="00117C31" w:rsidRPr="00FB40C9">
        <w:rPr>
          <w:rFonts w:ascii="Century Gothic" w:hAnsi="Century Gothic"/>
          <w:sz w:val="20"/>
        </w:rPr>
        <w:t>QC Electrical Engineer</w:t>
      </w:r>
    </w:p>
    <w:p w:rsidR="00117C31" w:rsidRPr="00FB40C9" w:rsidRDefault="00117C31" w:rsidP="00E8701D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E87A83" w:rsidRPr="00FB40C9" w:rsidRDefault="00E87A83" w:rsidP="00E87A83">
      <w:pPr>
        <w:spacing w:after="0" w:line="240" w:lineRule="auto"/>
        <w:ind w:left="1440" w:hanging="1440"/>
        <w:jc w:val="both"/>
        <w:rPr>
          <w:rFonts w:ascii="Century Gothic" w:hAnsi="Century Gothic"/>
          <w:sz w:val="20"/>
        </w:rPr>
      </w:pPr>
      <w:r w:rsidRPr="00FB40C9">
        <w:rPr>
          <w:rFonts w:ascii="Century Gothic" w:hAnsi="Century Gothic"/>
          <w:b/>
          <w:bCs/>
          <w:sz w:val="20"/>
        </w:rPr>
        <w:t>Project:</w:t>
      </w:r>
      <w:r w:rsidRPr="00FB40C9">
        <w:rPr>
          <w:rFonts w:ascii="Century Gothic" w:hAnsi="Century Gothic"/>
          <w:b/>
          <w:bCs/>
          <w:sz w:val="20"/>
        </w:rPr>
        <w:tab/>
      </w:r>
      <w:r w:rsidR="00117C31" w:rsidRPr="00FB40C9">
        <w:rPr>
          <w:rFonts w:ascii="Century Gothic" w:hAnsi="Century Gothic"/>
          <w:sz w:val="20"/>
        </w:rPr>
        <w:t xml:space="preserve">University project of King Abdulla University of Science and Technologies. This is a LEED </w:t>
      </w:r>
      <w:r w:rsidRPr="00FB40C9">
        <w:rPr>
          <w:rFonts w:ascii="Century Gothic" w:hAnsi="Century Gothic"/>
          <w:sz w:val="20"/>
        </w:rPr>
        <w:t xml:space="preserve">Project, </w:t>
      </w:r>
      <w:r w:rsidR="00117C31" w:rsidRPr="00FB40C9">
        <w:rPr>
          <w:rFonts w:ascii="Century Gothic" w:hAnsi="Century Gothic"/>
          <w:sz w:val="20"/>
        </w:rPr>
        <w:t>Saudi Arabia</w:t>
      </w:r>
      <w:r w:rsidRPr="00FB40C9">
        <w:rPr>
          <w:rFonts w:ascii="Century Gothic" w:hAnsi="Century Gothic"/>
          <w:sz w:val="20"/>
        </w:rPr>
        <w:t xml:space="preserve">, </w:t>
      </w:r>
      <w:r w:rsidR="00117C31" w:rsidRPr="00FB40C9">
        <w:rPr>
          <w:rFonts w:ascii="Century Gothic" w:hAnsi="Century Gothic"/>
          <w:sz w:val="20"/>
        </w:rPr>
        <w:t>Jeddah</w:t>
      </w:r>
    </w:p>
    <w:p w:rsidR="00117C31" w:rsidRPr="00FB40C9" w:rsidRDefault="00117C31" w:rsidP="00E8701D">
      <w:pPr>
        <w:spacing w:after="0" w:line="240" w:lineRule="auto"/>
        <w:jc w:val="both"/>
        <w:rPr>
          <w:rFonts w:ascii="Century Gothic" w:hAnsi="Century Gothic"/>
          <w:sz w:val="20"/>
        </w:rPr>
      </w:pPr>
      <w:r w:rsidRPr="00FB40C9">
        <w:rPr>
          <w:rFonts w:ascii="Century Gothic" w:hAnsi="Century Gothic"/>
          <w:b/>
          <w:bCs/>
          <w:sz w:val="20"/>
        </w:rPr>
        <w:t>Consultant:</w:t>
      </w:r>
      <w:r w:rsidRPr="00FB40C9">
        <w:rPr>
          <w:rFonts w:ascii="Century Gothic" w:hAnsi="Century Gothic"/>
          <w:sz w:val="20"/>
        </w:rPr>
        <w:t xml:space="preserve"> </w:t>
      </w:r>
      <w:r w:rsidR="00E87A83" w:rsidRPr="00FB40C9">
        <w:rPr>
          <w:rFonts w:ascii="Century Gothic" w:hAnsi="Century Gothic"/>
          <w:sz w:val="20"/>
        </w:rPr>
        <w:tab/>
      </w:r>
      <w:r w:rsidRPr="00FB40C9">
        <w:rPr>
          <w:rFonts w:ascii="Century Gothic" w:hAnsi="Century Gothic"/>
          <w:sz w:val="20"/>
        </w:rPr>
        <w:t>Saudi Aramco</w:t>
      </w:r>
    </w:p>
    <w:p w:rsidR="00E87A83" w:rsidRPr="00FB40C9" w:rsidRDefault="00117C31" w:rsidP="00E8701D">
      <w:pPr>
        <w:spacing w:after="0" w:line="240" w:lineRule="auto"/>
        <w:jc w:val="both"/>
        <w:rPr>
          <w:rFonts w:ascii="Century Gothic" w:hAnsi="Century Gothic"/>
          <w:sz w:val="20"/>
        </w:rPr>
      </w:pPr>
      <w:r w:rsidRPr="00FB40C9">
        <w:rPr>
          <w:rFonts w:ascii="Century Gothic" w:hAnsi="Century Gothic"/>
          <w:b/>
          <w:bCs/>
          <w:sz w:val="20"/>
        </w:rPr>
        <w:t>Location:</w:t>
      </w:r>
      <w:r w:rsidRPr="00FB40C9">
        <w:rPr>
          <w:rFonts w:ascii="Century Gothic" w:hAnsi="Century Gothic"/>
          <w:sz w:val="20"/>
        </w:rPr>
        <w:t xml:space="preserve"> </w:t>
      </w:r>
      <w:r w:rsidR="00E87A83" w:rsidRPr="00FB40C9">
        <w:rPr>
          <w:rFonts w:ascii="Century Gothic" w:hAnsi="Century Gothic"/>
          <w:sz w:val="20"/>
        </w:rPr>
        <w:tab/>
      </w:r>
      <w:r w:rsidRPr="00FB40C9">
        <w:rPr>
          <w:rFonts w:ascii="Century Gothic" w:hAnsi="Century Gothic"/>
          <w:sz w:val="20"/>
        </w:rPr>
        <w:t>Saudi Arabia</w:t>
      </w:r>
      <w:r w:rsidR="00E87A83" w:rsidRPr="00FB40C9">
        <w:rPr>
          <w:rFonts w:ascii="Century Gothic" w:hAnsi="Century Gothic"/>
          <w:sz w:val="20"/>
        </w:rPr>
        <w:t xml:space="preserve">, </w:t>
      </w:r>
      <w:r w:rsidRPr="00FB40C9">
        <w:rPr>
          <w:rFonts w:ascii="Century Gothic" w:hAnsi="Century Gothic"/>
          <w:sz w:val="20"/>
        </w:rPr>
        <w:t>Jeddah</w:t>
      </w:r>
    </w:p>
    <w:p w:rsidR="00117C31" w:rsidRPr="00FB40C9" w:rsidRDefault="00E87A83" w:rsidP="00E8701D">
      <w:pPr>
        <w:spacing w:after="0" w:line="240" w:lineRule="auto"/>
        <w:jc w:val="both"/>
        <w:rPr>
          <w:rFonts w:ascii="Century Gothic" w:hAnsi="Century Gothic"/>
          <w:sz w:val="20"/>
        </w:rPr>
      </w:pPr>
      <w:r w:rsidRPr="00FB40C9">
        <w:rPr>
          <w:rFonts w:ascii="Century Gothic" w:hAnsi="Century Gothic"/>
          <w:b/>
          <w:bCs/>
          <w:sz w:val="20"/>
        </w:rPr>
        <w:t>Role:</w:t>
      </w:r>
      <w:r w:rsidRPr="00FB40C9">
        <w:rPr>
          <w:rFonts w:ascii="Century Gothic" w:hAnsi="Century Gothic"/>
          <w:b/>
          <w:bCs/>
          <w:sz w:val="20"/>
        </w:rPr>
        <w:tab/>
      </w:r>
      <w:r w:rsidRPr="00FB40C9">
        <w:rPr>
          <w:rFonts w:ascii="Century Gothic" w:hAnsi="Century Gothic"/>
          <w:b/>
          <w:bCs/>
          <w:sz w:val="20"/>
        </w:rPr>
        <w:tab/>
      </w:r>
      <w:r w:rsidR="00117C31" w:rsidRPr="00FB40C9">
        <w:rPr>
          <w:rFonts w:ascii="Century Gothic" w:hAnsi="Century Gothic"/>
          <w:sz w:val="20"/>
        </w:rPr>
        <w:t>QA/QC Electrical Engineer.</w:t>
      </w:r>
    </w:p>
    <w:p w:rsidR="00117C31" w:rsidRPr="00FB40C9" w:rsidRDefault="00117C31" w:rsidP="00E8701D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117C31" w:rsidRPr="00FB40C9" w:rsidRDefault="00CC5D6C" w:rsidP="00E8701D">
      <w:pPr>
        <w:spacing w:after="0" w:line="24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bCs/>
          <w:sz w:val="20"/>
        </w:rPr>
        <w:t>Project:</w:t>
      </w:r>
      <w:r>
        <w:rPr>
          <w:rFonts w:ascii="Century Gothic" w:hAnsi="Century Gothic"/>
          <w:b/>
          <w:bCs/>
          <w:sz w:val="20"/>
        </w:rPr>
        <w:tab/>
      </w:r>
      <w:r w:rsidR="00117C31" w:rsidRPr="00FB40C9">
        <w:rPr>
          <w:rFonts w:ascii="Century Gothic" w:hAnsi="Century Gothic"/>
          <w:sz w:val="20"/>
        </w:rPr>
        <w:t xml:space="preserve">Residential project of 68 </w:t>
      </w:r>
      <w:r w:rsidR="00E87A83" w:rsidRPr="00FB40C9">
        <w:rPr>
          <w:rFonts w:ascii="Century Gothic" w:hAnsi="Century Gothic"/>
          <w:sz w:val="20"/>
        </w:rPr>
        <w:t xml:space="preserve">Villas, Jumeirah Gulf Estate </w:t>
      </w:r>
      <w:r w:rsidR="00117C31" w:rsidRPr="00FB40C9">
        <w:rPr>
          <w:rFonts w:ascii="Century Gothic" w:hAnsi="Century Gothic"/>
          <w:sz w:val="20"/>
        </w:rPr>
        <w:t>Dubai</w:t>
      </w:r>
    </w:p>
    <w:p w:rsidR="00117C31" w:rsidRPr="00FB40C9" w:rsidRDefault="00117C31" w:rsidP="00E8701D">
      <w:pPr>
        <w:spacing w:after="0" w:line="240" w:lineRule="auto"/>
        <w:jc w:val="both"/>
        <w:rPr>
          <w:rFonts w:ascii="Century Gothic" w:hAnsi="Century Gothic"/>
          <w:sz w:val="20"/>
        </w:rPr>
      </w:pPr>
      <w:r w:rsidRPr="00FB40C9">
        <w:rPr>
          <w:rFonts w:ascii="Century Gothic" w:hAnsi="Century Gothic"/>
          <w:b/>
          <w:bCs/>
          <w:sz w:val="20"/>
        </w:rPr>
        <w:t>Client:</w:t>
      </w:r>
      <w:r w:rsidRPr="00FB40C9">
        <w:rPr>
          <w:rFonts w:ascii="Century Gothic" w:hAnsi="Century Gothic"/>
          <w:sz w:val="20"/>
        </w:rPr>
        <w:t xml:space="preserve"> </w:t>
      </w:r>
      <w:r w:rsidR="00E87A83" w:rsidRPr="00FB40C9">
        <w:rPr>
          <w:rFonts w:ascii="Century Gothic" w:hAnsi="Century Gothic"/>
          <w:sz w:val="20"/>
        </w:rPr>
        <w:tab/>
      </w:r>
      <w:r w:rsidR="00E87A83" w:rsidRPr="00FB40C9">
        <w:rPr>
          <w:rFonts w:ascii="Century Gothic" w:hAnsi="Century Gothic"/>
          <w:sz w:val="20"/>
        </w:rPr>
        <w:tab/>
      </w:r>
      <w:r w:rsidRPr="00FB40C9">
        <w:rPr>
          <w:rFonts w:ascii="Century Gothic" w:hAnsi="Century Gothic"/>
          <w:sz w:val="20"/>
        </w:rPr>
        <w:t xml:space="preserve">Arch </w:t>
      </w:r>
      <w:r w:rsidR="00E87A83" w:rsidRPr="00FB40C9">
        <w:rPr>
          <w:rFonts w:ascii="Century Gothic" w:hAnsi="Century Gothic"/>
          <w:sz w:val="20"/>
        </w:rPr>
        <w:t xml:space="preserve">Group </w:t>
      </w:r>
      <w:r w:rsidRPr="00FB40C9">
        <w:rPr>
          <w:rFonts w:ascii="Century Gothic" w:hAnsi="Century Gothic"/>
          <w:sz w:val="20"/>
        </w:rPr>
        <w:t>Ltd.</w:t>
      </w:r>
    </w:p>
    <w:p w:rsidR="00117C31" w:rsidRPr="00FB40C9" w:rsidRDefault="00117C31" w:rsidP="00E8701D">
      <w:pPr>
        <w:spacing w:after="0" w:line="240" w:lineRule="auto"/>
        <w:jc w:val="both"/>
        <w:rPr>
          <w:rFonts w:ascii="Century Gothic" w:hAnsi="Century Gothic"/>
          <w:sz w:val="20"/>
        </w:rPr>
      </w:pPr>
      <w:r w:rsidRPr="00FB40C9">
        <w:rPr>
          <w:rFonts w:ascii="Century Gothic" w:hAnsi="Century Gothic"/>
          <w:b/>
          <w:bCs/>
          <w:sz w:val="20"/>
        </w:rPr>
        <w:t>Location:</w:t>
      </w:r>
      <w:r w:rsidRPr="00FB40C9">
        <w:rPr>
          <w:rFonts w:ascii="Century Gothic" w:hAnsi="Century Gothic"/>
          <w:sz w:val="20"/>
        </w:rPr>
        <w:t xml:space="preserve"> </w:t>
      </w:r>
      <w:r w:rsidR="00E87A83" w:rsidRPr="00FB40C9">
        <w:rPr>
          <w:rFonts w:ascii="Century Gothic" w:hAnsi="Century Gothic"/>
          <w:sz w:val="20"/>
        </w:rPr>
        <w:tab/>
      </w:r>
      <w:r w:rsidRPr="00FB40C9">
        <w:rPr>
          <w:rFonts w:ascii="Century Gothic" w:hAnsi="Century Gothic"/>
          <w:sz w:val="20"/>
        </w:rPr>
        <w:t xml:space="preserve">Dubai </w:t>
      </w:r>
    </w:p>
    <w:p w:rsidR="00117C31" w:rsidRPr="00FB40C9" w:rsidRDefault="00E87A83" w:rsidP="00E8701D">
      <w:pPr>
        <w:spacing w:after="0" w:line="240" w:lineRule="auto"/>
        <w:jc w:val="both"/>
        <w:rPr>
          <w:rFonts w:ascii="Century Gothic" w:hAnsi="Century Gothic"/>
          <w:sz w:val="20"/>
        </w:rPr>
      </w:pPr>
      <w:r w:rsidRPr="00FB40C9">
        <w:rPr>
          <w:rFonts w:ascii="Century Gothic" w:hAnsi="Century Gothic"/>
          <w:b/>
          <w:bCs/>
          <w:sz w:val="20"/>
        </w:rPr>
        <w:t>Role:</w:t>
      </w:r>
      <w:r w:rsidRPr="00FB40C9">
        <w:rPr>
          <w:rFonts w:ascii="Century Gothic" w:hAnsi="Century Gothic"/>
          <w:b/>
          <w:bCs/>
          <w:sz w:val="20"/>
        </w:rPr>
        <w:tab/>
      </w:r>
      <w:r w:rsidRPr="00FB40C9">
        <w:rPr>
          <w:rFonts w:ascii="Century Gothic" w:hAnsi="Century Gothic"/>
          <w:b/>
          <w:bCs/>
          <w:sz w:val="20"/>
        </w:rPr>
        <w:tab/>
      </w:r>
      <w:r w:rsidR="00117C31" w:rsidRPr="00FB40C9">
        <w:rPr>
          <w:rFonts w:ascii="Century Gothic" w:hAnsi="Century Gothic"/>
          <w:sz w:val="20"/>
        </w:rPr>
        <w:t>Electrical Design Engineer</w:t>
      </w:r>
    </w:p>
    <w:p w:rsidR="00117C31" w:rsidRPr="00FB40C9" w:rsidRDefault="00117C31" w:rsidP="00E8701D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117C31" w:rsidRPr="00FB40C9" w:rsidRDefault="00CC5D6C" w:rsidP="00E8701D">
      <w:pPr>
        <w:spacing w:after="0" w:line="24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bCs/>
          <w:sz w:val="20"/>
        </w:rPr>
        <w:t>Project:</w:t>
      </w:r>
      <w:r>
        <w:rPr>
          <w:rFonts w:ascii="Century Gothic" w:hAnsi="Century Gothic"/>
          <w:b/>
          <w:bCs/>
          <w:sz w:val="20"/>
        </w:rPr>
        <w:tab/>
      </w:r>
      <w:r w:rsidR="00E87A83" w:rsidRPr="00FB40C9">
        <w:rPr>
          <w:rFonts w:ascii="Century Gothic" w:hAnsi="Century Gothic"/>
          <w:sz w:val="20"/>
        </w:rPr>
        <w:t xml:space="preserve">Commercial Project </w:t>
      </w:r>
      <w:r w:rsidR="00117C31" w:rsidRPr="00FB40C9">
        <w:rPr>
          <w:rFonts w:ascii="Century Gothic" w:hAnsi="Century Gothic"/>
          <w:sz w:val="20"/>
        </w:rPr>
        <w:t xml:space="preserve">of 3B+G+6 </w:t>
      </w:r>
      <w:r w:rsidRPr="00FB40C9">
        <w:rPr>
          <w:rFonts w:ascii="Century Gothic" w:hAnsi="Century Gothic"/>
          <w:sz w:val="20"/>
        </w:rPr>
        <w:t>Story</w:t>
      </w:r>
      <w:r w:rsidR="00E87A83" w:rsidRPr="00FB40C9">
        <w:rPr>
          <w:rFonts w:ascii="Century Gothic" w:hAnsi="Century Gothic"/>
          <w:sz w:val="20"/>
        </w:rPr>
        <w:t xml:space="preserve"> Building</w:t>
      </w:r>
      <w:r w:rsidR="00117C31" w:rsidRPr="00FB40C9">
        <w:rPr>
          <w:rFonts w:ascii="Century Gothic" w:hAnsi="Century Gothic"/>
          <w:sz w:val="20"/>
        </w:rPr>
        <w:t xml:space="preserve"> </w:t>
      </w:r>
    </w:p>
    <w:p w:rsidR="00117C31" w:rsidRPr="00FB40C9" w:rsidRDefault="00117C31" w:rsidP="00E8701D">
      <w:pPr>
        <w:spacing w:after="0" w:line="240" w:lineRule="auto"/>
        <w:jc w:val="both"/>
        <w:rPr>
          <w:rFonts w:ascii="Century Gothic" w:hAnsi="Century Gothic"/>
          <w:sz w:val="20"/>
        </w:rPr>
      </w:pPr>
      <w:r w:rsidRPr="00FB40C9">
        <w:rPr>
          <w:rFonts w:ascii="Century Gothic" w:hAnsi="Century Gothic"/>
          <w:b/>
          <w:bCs/>
          <w:sz w:val="20"/>
        </w:rPr>
        <w:t>Client:</w:t>
      </w:r>
      <w:r w:rsidRPr="00FB40C9">
        <w:rPr>
          <w:rFonts w:ascii="Century Gothic" w:hAnsi="Century Gothic"/>
          <w:sz w:val="20"/>
        </w:rPr>
        <w:t xml:space="preserve"> </w:t>
      </w:r>
      <w:r w:rsidR="00E87A83" w:rsidRPr="00FB40C9">
        <w:rPr>
          <w:rFonts w:ascii="Century Gothic" w:hAnsi="Century Gothic"/>
          <w:sz w:val="20"/>
        </w:rPr>
        <w:tab/>
      </w:r>
      <w:r w:rsidR="00E87A83" w:rsidRPr="00FB40C9">
        <w:rPr>
          <w:rFonts w:ascii="Century Gothic" w:hAnsi="Century Gothic"/>
          <w:sz w:val="20"/>
        </w:rPr>
        <w:tab/>
      </w:r>
      <w:r w:rsidRPr="00FB40C9">
        <w:rPr>
          <w:rFonts w:ascii="Century Gothic" w:hAnsi="Century Gothic"/>
          <w:sz w:val="20"/>
        </w:rPr>
        <w:t xml:space="preserve">Arch </w:t>
      </w:r>
      <w:r w:rsidR="00E87A83" w:rsidRPr="00FB40C9">
        <w:rPr>
          <w:rFonts w:ascii="Century Gothic" w:hAnsi="Century Gothic"/>
          <w:sz w:val="20"/>
        </w:rPr>
        <w:t xml:space="preserve">Group </w:t>
      </w:r>
      <w:r w:rsidRPr="00FB40C9">
        <w:rPr>
          <w:rFonts w:ascii="Century Gothic" w:hAnsi="Century Gothic"/>
          <w:sz w:val="20"/>
        </w:rPr>
        <w:t>Ltd.</w:t>
      </w:r>
    </w:p>
    <w:p w:rsidR="00117C31" w:rsidRPr="00FB40C9" w:rsidRDefault="00117C31" w:rsidP="00E8701D">
      <w:pPr>
        <w:spacing w:after="0" w:line="240" w:lineRule="auto"/>
        <w:jc w:val="both"/>
        <w:rPr>
          <w:rFonts w:ascii="Century Gothic" w:hAnsi="Century Gothic"/>
          <w:sz w:val="20"/>
        </w:rPr>
      </w:pPr>
      <w:r w:rsidRPr="00FB40C9">
        <w:rPr>
          <w:rFonts w:ascii="Century Gothic" w:hAnsi="Century Gothic"/>
          <w:b/>
          <w:bCs/>
          <w:sz w:val="20"/>
        </w:rPr>
        <w:t>Location:</w:t>
      </w:r>
      <w:r w:rsidRPr="00FB40C9">
        <w:rPr>
          <w:rFonts w:ascii="Century Gothic" w:hAnsi="Century Gothic"/>
          <w:sz w:val="20"/>
        </w:rPr>
        <w:t xml:space="preserve"> </w:t>
      </w:r>
      <w:r w:rsidR="00E87A83" w:rsidRPr="00FB40C9">
        <w:rPr>
          <w:rFonts w:ascii="Century Gothic" w:hAnsi="Century Gothic"/>
          <w:sz w:val="20"/>
        </w:rPr>
        <w:tab/>
      </w:r>
      <w:r w:rsidRPr="00FB40C9">
        <w:rPr>
          <w:rFonts w:ascii="Century Gothic" w:hAnsi="Century Gothic"/>
          <w:sz w:val="20"/>
        </w:rPr>
        <w:t>Dubai</w:t>
      </w:r>
    </w:p>
    <w:p w:rsidR="00117C31" w:rsidRPr="00FB40C9" w:rsidRDefault="00E87A83" w:rsidP="00E8701D">
      <w:pPr>
        <w:spacing w:after="0" w:line="240" w:lineRule="auto"/>
        <w:jc w:val="both"/>
        <w:rPr>
          <w:rFonts w:ascii="Century Gothic" w:hAnsi="Century Gothic"/>
          <w:sz w:val="20"/>
        </w:rPr>
      </w:pPr>
      <w:r w:rsidRPr="00FB40C9">
        <w:rPr>
          <w:rFonts w:ascii="Century Gothic" w:hAnsi="Century Gothic"/>
          <w:b/>
          <w:bCs/>
          <w:sz w:val="20"/>
        </w:rPr>
        <w:t>Role:</w:t>
      </w:r>
      <w:r w:rsidRPr="00FB40C9">
        <w:rPr>
          <w:rFonts w:ascii="Century Gothic" w:hAnsi="Century Gothic"/>
          <w:b/>
          <w:bCs/>
          <w:sz w:val="20"/>
        </w:rPr>
        <w:tab/>
      </w:r>
      <w:r w:rsidRPr="00FB40C9">
        <w:rPr>
          <w:rFonts w:ascii="Century Gothic" w:hAnsi="Century Gothic"/>
          <w:b/>
          <w:bCs/>
          <w:sz w:val="20"/>
        </w:rPr>
        <w:tab/>
      </w:r>
      <w:r w:rsidR="00117C31" w:rsidRPr="00FB40C9">
        <w:rPr>
          <w:rFonts w:ascii="Century Gothic" w:hAnsi="Century Gothic"/>
          <w:sz w:val="20"/>
        </w:rPr>
        <w:t>Electrical Design Engineer</w:t>
      </w:r>
    </w:p>
    <w:p w:rsidR="00117C31" w:rsidRPr="00FB40C9" w:rsidRDefault="00117C31" w:rsidP="00E8701D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117C31" w:rsidRPr="00FB40C9" w:rsidRDefault="00CC5D6C" w:rsidP="00E8701D">
      <w:pPr>
        <w:spacing w:after="0" w:line="24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bCs/>
          <w:sz w:val="20"/>
        </w:rPr>
        <w:t>Project:</w:t>
      </w:r>
      <w:r>
        <w:rPr>
          <w:rFonts w:ascii="Century Gothic" w:hAnsi="Century Gothic"/>
          <w:b/>
          <w:bCs/>
          <w:sz w:val="20"/>
        </w:rPr>
        <w:tab/>
      </w:r>
      <w:r w:rsidR="00E87A83" w:rsidRPr="00FB40C9">
        <w:rPr>
          <w:rFonts w:ascii="Century Gothic" w:hAnsi="Century Gothic"/>
          <w:sz w:val="20"/>
        </w:rPr>
        <w:t xml:space="preserve">Commercial Project </w:t>
      </w:r>
      <w:r w:rsidR="00117C31" w:rsidRPr="00FB40C9">
        <w:rPr>
          <w:rFonts w:ascii="Century Gothic" w:hAnsi="Century Gothic"/>
          <w:sz w:val="20"/>
        </w:rPr>
        <w:t xml:space="preserve">of 3B+G+4 Podiums+34 </w:t>
      </w:r>
      <w:r w:rsidRPr="00FB40C9">
        <w:rPr>
          <w:rFonts w:ascii="Century Gothic" w:hAnsi="Century Gothic"/>
          <w:sz w:val="20"/>
        </w:rPr>
        <w:t>story</w:t>
      </w:r>
      <w:r w:rsidR="00117C31" w:rsidRPr="00FB40C9">
        <w:rPr>
          <w:rFonts w:ascii="Century Gothic" w:hAnsi="Century Gothic"/>
          <w:sz w:val="20"/>
        </w:rPr>
        <w:t xml:space="preserve"> building </w:t>
      </w:r>
    </w:p>
    <w:p w:rsidR="00117C31" w:rsidRPr="00FB40C9" w:rsidRDefault="00117C31" w:rsidP="00E8701D">
      <w:pPr>
        <w:spacing w:after="0" w:line="240" w:lineRule="auto"/>
        <w:jc w:val="both"/>
        <w:rPr>
          <w:rFonts w:ascii="Century Gothic" w:hAnsi="Century Gothic"/>
          <w:sz w:val="20"/>
        </w:rPr>
      </w:pPr>
      <w:r w:rsidRPr="00FB40C9">
        <w:rPr>
          <w:rFonts w:ascii="Century Gothic" w:hAnsi="Century Gothic"/>
          <w:b/>
          <w:bCs/>
          <w:sz w:val="20"/>
        </w:rPr>
        <w:t>Client:</w:t>
      </w:r>
      <w:r w:rsidRPr="00FB40C9">
        <w:rPr>
          <w:rFonts w:ascii="Century Gothic" w:hAnsi="Century Gothic"/>
          <w:sz w:val="20"/>
        </w:rPr>
        <w:t xml:space="preserve"> </w:t>
      </w:r>
      <w:r w:rsidR="00E87A83" w:rsidRPr="00FB40C9">
        <w:rPr>
          <w:rFonts w:ascii="Century Gothic" w:hAnsi="Century Gothic"/>
          <w:sz w:val="20"/>
        </w:rPr>
        <w:tab/>
      </w:r>
      <w:r w:rsidR="00E87A83" w:rsidRPr="00FB40C9">
        <w:rPr>
          <w:rFonts w:ascii="Century Gothic" w:hAnsi="Century Gothic"/>
          <w:sz w:val="20"/>
        </w:rPr>
        <w:tab/>
      </w:r>
      <w:r w:rsidRPr="00FB40C9">
        <w:rPr>
          <w:rFonts w:ascii="Century Gothic" w:hAnsi="Century Gothic"/>
          <w:sz w:val="20"/>
        </w:rPr>
        <w:t xml:space="preserve">Arch </w:t>
      </w:r>
      <w:r w:rsidR="00E87A83" w:rsidRPr="00FB40C9">
        <w:rPr>
          <w:rFonts w:ascii="Century Gothic" w:hAnsi="Century Gothic"/>
          <w:sz w:val="20"/>
        </w:rPr>
        <w:t xml:space="preserve">Group </w:t>
      </w:r>
      <w:r w:rsidRPr="00FB40C9">
        <w:rPr>
          <w:rFonts w:ascii="Century Gothic" w:hAnsi="Century Gothic"/>
          <w:sz w:val="20"/>
        </w:rPr>
        <w:t>Ltd.</w:t>
      </w:r>
    </w:p>
    <w:p w:rsidR="00117C31" w:rsidRPr="00FB40C9" w:rsidRDefault="00117C31" w:rsidP="00E8701D">
      <w:pPr>
        <w:spacing w:after="0" w:line="240" w:lineRule="auto"/>
        <w:jc w:val="both"/>
        <w:rPr>
          <w:rFonts w:ascii="Century Gothic" w:hAnsi="Century Gothic"/>
          <w:sz w:val="20"/>
        </w:rPr>
      </w:pPr>
      <w:r w:rsidRPr="00FB40C9">
        <w:rPr>
          <w:rFonts w:ascii="Century Gothic" w:hAnsi="Century Gothic"/>
          <w:b/>
          <w:bCs/>
          <w:sz w:val="20"/>
        </w:rPr>
        <w:t>Location:</w:t>
      </w:r>
      <w:r w:rsidRPr="00FB40C9">
        <w:rPr>
          <w:rFonts w:ascii="Century Gothic" w:hAnsi="Century Gothic"/>
          <w:sz w:val="20"/>
        </w:rPr>
        <w:t xml:space="preserve"> </w:t>
      </w:r>
      <w:r w:rsidR="00E87A83" w:rsidRPr="00FB40C9">
        <w:rPr>
          <w:rFonts w:ascii="Century Gothic" w:hAnsi="Century Gothic"/>
          <w:sz w:val="20"/>
        </w:rPr>
        <w:tab/>
      </w:r>
      <w:r w:rsidRPr="00FB40C9">
        <w:rPr>
          <w:rFonts w:ascii="Century Gothic" w:hAnsi="Century Gothic"/>
          <w:sz w:val="20"/>
        </w:rPr>
        <w:t>Dubai</w:t>
      </w:r>
    </w:p>
    <w:p w:rsidR="00117C31" w:rsidRPr="00FB40C9" w:rsidRDefault="00E87A83" w:rsidP="00E8701D">
      <w:pPr>
        <w:spacing w:after="0" w:line="240" w:lineRule="auto"/>
        <w:jc w:val="both"/>
        <w:rPr>
          <w:rFonts w:ascii="Century Gothic" w:hAnsi="Century Gothic"/>
          <w:sz w:val="20"/>
        </w:rPr>
      </w:pPr>
      <w:r w:rsidRPr="00FB40C9">
        <w:rPr>
          <w:rFonts w:ascii="Century Gothic" w:hAnsi="Century Gothic"/>
          <w:b/>
          <w:bCs/>
          <w:sz w:val="20"/>
        </w:rPr>
        <w:t>Role:</w:t>
      </w:r>
      <w:r w:rsidRPr="00FB40C9">
        <w:rPr>
          <w:rFonts w:ascii="Century Gothic" w:hAnsi="Century Gothic"/>
          <w:b/>
          <w:bCs/>
          <w:sz w:val="20"/>
        </w:rPr>
        <w:tab/>
      </w:r>
      <w:r w:rsidRPr="00FB40C9">
        <w:rPr>
          <w:rFonts w:ascii="Century Gothic" w:hAnsi="Century Gothic"/>
          <w:b/>
          <w:bCs/>
          <w:sz w:val="20"/>
        </w:rPr>
        <w:tab/>
      </w:r>
      <w:r w:rsidR="00117C31" w:rsidRPr="00FB40C9">
        <w:rPr>
          <w:rFonts w:ascii="Century Gothic" w:hAnsi="Century Gothic"/>
          <w:sz w:val="20"/>
        </w:rPr>
        <w:t xml:space="preserve">Electrical Design Engineer </w:t>
      </w:r>
    </w:p>
    <w:p w:rsidR="00117C31" w:rsidRPr="00FB40C9" w:rsidRDefault="0003576D" w:rsidP="00E8701D">
      <w:pPr>
        <w:spacing w:after="0" w:line="24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 w:cs="Tahoma"/>
          <w:sz w:val="20"/>
        </w:rPr>
        <w:pict>
          <v:rect id="_x0000_i1029" style="width:480.25pt;height:1.5pt" o:hrstd="t" o:hrnoshade="t" o:hr="t" fillcolor="#036" stroked="f"/>
        </w:pict>
      </w:r>
    </w:p>
    <w:p w:rsidR="00117C31" w:rsidRPr="00FB40C9" w:rsidRDefault="00E87A83" w:rsidP="00E87A83">
      <w:pPr>
        <w:spacing w:after="0" w:line="240" w:lineRule="auto"/>
        <w:jc w:val="center"/>
        <w:rPr>
          <w:rFonts w:ascii="Century Gothic" w:hAnsi="Century Gothic"/>
          <w:b/>
          <w:bCs/>
          <w:sz w:val="20"/>
        </w:rPr>
      </w:pPr>
      <w:r w:rsidRPr="00FB40C9">
        <w:rPr>
          <w:rFonts w:ascii="Century Gothic" w:hAnsi="Century Gothic"/>
          <w:b/>
          <w:bCs/>
          <w:sz w:val="20"/>
        </w:rPr>
        <w:t>ACADEMIC CREDENTIALS</w:t>
      </w:r>
    </w:p>
    <w:p w:rsidR="00117C31" w:rsidRPr="00FB40C9" w:rsidRDefault="00117C31" w:rsidP="00E8701D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E87A83" w:rsidRPr="00FB40C9" w:rsidRDefault="00E87A83" w:rsidP="000D2ABB">
      <w:pPr>
        <w:spacing w:after="0" w:line="240" w:lineRule="auto"/>
        <w:ind w:left="1440" w:hanging="1440"/>
        <w:jc w:val="both"/>
        <w:rPr>
          <w:rFonts w:ascii="Century Gothic" w:hAnsi="Century Gothic"/>
          <w:sz w:val="20"/>
        </w:rPr>
      </w:pPr>
      <w:r w:rsidRPr="00FB40C9">
        <w:rPr>
          <w:rFonts w:ascii="Century Gothic" w:hAnsi="Century Gothic"/>
          <w:sz w:val="20"/>
        </w:rPr>
        <w:t>2006</w:t>
      </w:r>
      <w:r w:rsidRPr="00FB40C9">
        <w:rPr>
          <w:rFonts w:ascii="Century Gothic" w:hAnsi="Century Gothic"/>
          <w:sz w:val="20"/>
        </w:rPr>
        <w:tab/>
      </w:r>
      <w:r w:rsidR="00117C31" w:rsidRPr="00FB40C9">
        <w:rPr>
          <w:rFonts w:ascii="Century Gothic" w:hAnsi="Century Gothic"/>
          <w:sz w:val="20"/>
        </w:rPr>
        <w:t>B.Tech</w:t>
      </w:r>
      <w:r w:rsidRPr="00FB40C9">
        <w:rPr>
          <w:rFonts w:ascii="Century Gothic" w:hAnsi="Century Gothic"/>
          <w:sz w:val="20"/>
        </w:rPr>
        <w:t>. (Electrical and Electronics</w:t>
      </w:r>
      <w:r w:rsidR="00CC5D6C">
        <w:rPr>
          <w:rFonts w:ascii="Century Gothic" w:hAnsi="Century Gothic"/>
          <w:sz w:val="20"/>
        </w:rPr>
        <w:t xml:space="preserve"> Engineering</w:t>
      </w:r>
      <w:r w:rsidRPr="00FB40C9">
        <w:rPr>
          <w:rFonts w:ascii="Century Gothic" w:hAnsi="Century Gothic"/>
          <w:sz w:val="20"/>
        </w:rPr>
        <w:t xml:space="preserve">) from </w:t>
      </w:r>
      <w:r w:rsidR="00117C31" w:rsidRPr="00FB40C9">
        <w:rPr>
          <w:rFonts w:ascii="Century Gothic" w:hAnsi="Century Gothic"/>
          <w:sz w:val="20"/>
        </w:rPr>
        <w:t xml:space="preserve">Royal </w:t>
      </w:r>
      <w:r w:rsidRPr="00FB40C9">
        <w:rPr>
          <w:rFonts w:ascii="Century Gothic" w:hAnsi="Century Gothic"/>
          <w:sz w:val="20"/>
        </w:rPr>
        <w:t xml:space="preserve">Institute </w:t>
      </w:r>
      <w:r w:rsidR="00117C31" w:rsidRPr="00FB40C9">
        <w:rPr>
          <w:rFonts w:ascii="Century Gothic" w:hAnsi="Century Gothic"/>
          <w:sz w:val="20"/>
        </w:rPr>
        <w:t xml:space="preserve">of </w:t>
      </w:r>
      <w:r w:rsidRPr="00FB40C9">
        <w:rPr>
          <w:rFonts w:ascii="Century Gothic" w:hAnsi="Century Gothic"/>
          <w:sz w:val="20"/>
        </w:rPr>
        <w:t xml:space="preserve">Technology &amp; Science, </w:t>
      </w:r>
      <w:r w:rsidR="00117C31" w:rsidRPr="00FB40C9">
        <w:rPr>
          <w:rFonts w:ascii="Century Gothic" w:hAnsi="Century Gothic"/>
          <w:sz w:val="20"/>
        </w:rPr>
        <w:t>J.N.T.U</w:t>
      </w:r>
      <w:r w:rsidRPr="00FB40C9">
        <w:rPr>
          <w:rFonts w:ascii="Century Gothic" w:hAnsi="Century Gothic"/>
          <w:sz w:val="20"/>
        </w:rPr>
        <w:t xml:space="preserve">., </w:t>
      </w:r>
      <w:r w:rsidR="00117C31" w:rsidRPr="00FB40C9">
        <w:rPr>
          <w:rFonts w:ascii="Century Gothic" w:hAnsi="Century Gothic"/>
          <w:sz w:val="20"/>
        </w:rPr>
        <w:t>Hyderabad</w:t>
      </w:r>
    </w:p>
    <w:p w:rsidR="00E87A83" w:rsidRPr="00FB40C9" w:rsidRDefault="00E87A83" w:rsidP="00E87A83">
      <w:pPr>
        <w:spacing w:after="0" w:line="240" w:lineRule="auto"/>
        <w:jc w:val="both"/>
        <w:rPr>
          <w:rFonts w:ascii="Century Gothic" w:hAnsi="Century Gothic"/>
          <w:sz w:val="20"/>
        </w:rPr>
      </w:pPr>
      <w:r w:rsidRPr="00FB40C9">
        <w:rPr>
          <w:rFonts w:ascii="Century Gothic" w:hAnsi="Century Gothic"/>
          <w:sz w:val="20"/>
        </w:rPr>
        <w:t>2002</w:t>
      </w:r>
      <w:r w:rsidRPr="00FB40C9">
        <w:rPr>
          <w:rFonts w:ascii="Century Gothic" w:hAnsi="Century Gothic"/>
          <w:sz w:val="20"/>
        </w:rPr>
        <w:tab/>
      </w:r>
      <w:r w:rsidRPr="00FB40C9">
        <w:rPr>
          <w:rFonts w:ascii="Century Gothic" w:hAnsi="Century Gothic"/>
          <w:sz w:val="20"/>
        </w:rPr>
        <w:tab/>
        <w:t>12</w:t>
      </w:r>
      <w:r w:rsidRPr="00FB40C9">
        <w:rPr>
          <w:rFonts w:ascii="Century Gothic" w:hAnsi="Century Gothic"/>
          <w:sz w:val="20"/>
          <w:vertAlign w:val="superscript"/>
        </w:rPr>
        <w:t>th</w:t>
      </w:r>
      <w:r w:rsidRPr="00FB40C9">
        <w:rPr>
          <w:rFonts w:ascii="Century Gothic" w:hAnsi="Century Gothic"/>
          <w:sz w:val="20"/>
        </w:rPr>
        <w:t xml:space="preserve"> from Nalanda Junior College, Hyderabad, MPC </w:t>
      </w:r>
    </w:p>
    <w:p w:rsidR="00E87A83" w:rsidRPr="00FB40C9" w:rsidRDefault="00E87A83" w:rsidP="00E8701D">
      <w:pPr>
        <w:spacing w:after="0" w:line="240" w:lineRule="auto"/>
        <w:jc w:val="both"/>
        <w:rPr>
          <w:rFonts w:ascii="Century Gothic" w:hAnsi="Century Gothic"/>
          <w:sz w:val="20"/>
        </w:rPr>
      </w:pPr>
      <w:r w:rsidRPr="00FB40C9">
        <w:rPr>
          <w:rFonts w:ascii="Century Gothic" w:hAnsi="Century Gothic"/>
          <w:sz w:val="20"/>
        </w:rPr>
        <w:t>2000</w:t>
      </w:r>
      <w:r w:rsidRPr="00FB40C9">
        <w:rPr>
          <w:rFonts w:ascii="Century Gothic" w:hAnsi="Century Gothic"/>
          <w:sz w:val="20"/>
        </w:rPr>
        <w:tab/>
      </w:r>
      <w:r w:rsidRPr="00FB40C9">
        <w:rPr>
          <w:rFonts w:ascii="Century Gothic" w:hAnsi="Century Gothic"/>
          <w:sz w:val="20"/>
        </w:rPr>
        <w:tab/>
        <w:t>10</w:t>
      </w:r>
      <w:r w:rsidRPr="00FB40C9">
        <w:rPr>
          <w:rFonts w:ascii="Century Gothic" w:hAnsi="Century Gothic"/>
          <w:sz w:val="20"/>
          <w:vertAlign w:val="superscript"/>
        </w:rPr>
        <w:t>th</w:t>
      </w:r>
      <w:r w:rsidRPr="00FB40C9">
        <w:rPr>
          <w:rFonts w:ascii="Century Gothic" w:hAnsi="Century Gothic"/>
          <w:sz w:val="20"/>
        </w:rPr>
        <w:t xml:space="preserve"> from </w:t>
      </w:r>
      <w:r w:rsidR="00117C31" w:rsidRPr="00FB40C9">
        <w:rPr>
          <w:rFonts w:ascii="Century Gothic" w:hAnsi="Century Gothic"/>
          <w:sz w:val="20"/>
        </w:rPr>
        <w:t xml:space="preserve">Good Samaritan </w:t>
      </w:r>
      <w:r w:rsidRPr="00FB40C9">
        <w:rPr>
          <w:rFonts w:ascii="Century Gothic" w:hAnsi="Century Gothic"/>
          <w:sz w:val="20"/>
        </w:rPr>
        <w:t xml:space="preserve">High School, </w:t>
      </w:r>
      <w:r w:rsidR="00117C31" w:rsidRPr="00FB40C9">
        <w:rPr>
          <w:rFonts w:ascii="Century Gothic" w:hAnsi="Century Gothic"/>
          <w:sz w:val="20"/>
        </w:rPr>
        <w:t xml:space="preserve">Hyderabad </w:t>
      </w:r>
    </w:p>
    <w:p w:rsidR="00117C31" w:rsidRPr="00FB40C9" w:rsidRDefault="0003576D" w:rsidP="00E8701D">
      <w:pPr>
        <w:spacing w:after="0" w:line="24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 w:cs="Tahoma"/>
          <w:sz w:val="20"/>
        </w:rPr>
        <w:pict>
          <v:rect id="_x0000_i1030" style="width:480.25pt;height:1.5pt" o:hrstd="t" o:hrnoshade="t" o:hr="t" fillcolor="#036" stroked="f"/>
        </w:pict>
      </w:r>
    </w:p>
    <w:p w:rsidR="00117C31" w:rsidRPr="00FB40C9" w:rsidRDefault="00E87A83" w:rsidP="00E87A83">
      <w:pPr>
        <w:spacing w:after="0" w:line="240" w:lineRule="auto"/>
        <w:jc w:val="center"/>
        <w:rPr>
          <w:rFonts w:ascii="Century Gothic" w:hAnsi="Century Gothic"/>
          <w:b/>
          <w:bCs/>
          <w:sz w:val="20"/>
        </w:rPr>
      </w:pPr>
      <w:r w:rsidRPr="00FB40C9">
        <w:rPr>
          <w:rFonts w:ascii="Century Gothic" w:hAnsi="Century Gothic"/>
          <w:b/>
          <w:bCs/>
          <w:sz w:val="20"/>
        </w:rPr>
        <w:t>TECHNICAL SKILLS</w:t>
      </w:r>
    </w:p>
    <w:p w:rsidR="00117C31" w:rsidRPr="00FB40C9" w:rsidRDefault="00117C31" w:rsidP="00E8701D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117C31" w:rsidRPr="00FB40C9" w:rsidRDefault="00117C31" w:rsidP="00E8701D">
      <w:pPr>
        <w:spacing w:after="0" w:line="240" w:lineRule="auto"/>
        <w:jc w:val="both"/>
        <w:rPr>
          <w:rFonts w:ascii="Century Gothic" w:hAnsi="Century Gothic"/>
          <w:sz w:val="20"/>
        </w:rPr>
      </w:pPr>
      <w:r w:rsidRPr="00FB40C9">
        <w:rPr>
          <w:rFonts w:ascii="Century Gothic" w:hAnsi="Century Gothic" w:cs="Calibri"/>
          <w:b/>
          <w:bCs/>
          <w:sz w:val="20"/>
        </w:rPr>
        <w:t>Operating Systems</w:t>
      </w:r>
      <w:r w:rsidR="00E87A83" w:rsidRPr="00FB40C9">
        <w:rPr>
          <w:rFonts w:ascii="Century Gothic" w:hAnsi="Century Gothic" w:cs="Calibri"/>
          <w:sz w:val="20"/>
        </w:rPr>
        <w:t>:</w:t>
      </w:r>
      <w:r w:rsidR="00E87A83" w:rsidRPr="00FB40C9">
        <w:rPr>
          <w:rFonts w:ascii="Century Gothic" w:hAnsi="Century Gothic" w:cs="Calibri"/>
          <w:sz w:val="20"/>
        </w:rPr>
        <w:tab/>
      </w:r>
      <w:r w:rsidR="00E87A83" w:rsidRPr="00FB40C9">
        <w:rPr>
          <w:rFonts w:ascii="Century Gothic" w:hAnsi="Century Gothic" w:cs="Calibri"/>
          <w:sz w:val="20"/>
        </w:rPr>
        <w:tab/>
      </w:r>
      <w:r w:rsidRPr="00FB40C9">
        <w:rPr>
          <w:rFonts w:ascii="Century Gothic" w:hAnsi="Century Gothic" w:cs="Calibri"/>
          <w:sz w:val="20"/>
        </w:rPr>
        <w:t>WIN 98,</w:t>
      </w:r>
      <w:r w:rsidR="00E87A83" w:rsidRPr="00FB40C9">
        <w:rPr>
          <w:rFonts w:ascii="Century Gothic" w:hAnsi="Century Gothic" w:cs="Calibri"/>
          <w:sz w:val="20"/>
        </w:rPr>
        <w:t xml:space="preserve"> </w:t>
      </w:r>
      <w:r w:rsidRPr="00FB40C9">
        <w:rPr>
          <w:rFonts w:ascii="Century Gothic" w:hAnsi="Century Gothic" w:cs="Calibri"/>
          <w:sz w:val="20"/>
        </w:rPr>
        <w:t>WIN XP,</w:t>
      </w:r>
      <w:r w:rsidR="00E87A83" w:rsidRPr="00FB40C9">
        <w:rPr>
          <w:rFonts w:ascii="Century Gothic" w:hAnsi="Century Gothic" w:cs="Calibri"/>
          <w:sz w:val="20"/>
        </w:rPr>
        <w:t xml:space="preserve"> </w:t>
      </w:r>
      <w:r w:rsidRPr="00FB40C9">
        <w:rPr>
          <w:rFonts w:ascii="Century Gothic" w:hAnsi="Century Gothic" w:cs="Calibri"/>
          <w:sz w:val="20"/>
        </w:rPr>
        <w:t>WIN 7</w:t>
      </w:r>
      <w:r w:rsidR="00D5724F" w:rsidRPr="00FB40C9">
        <w:rPr>
          <w:rFonts w:ascii="Century Gothic" w:hAnsi="Century Gothic" w:cs="Calibri"/>
          <w:sz w:val="20"/>
        </w:rPr>
        <w:t>, WIN 10.</w:t>
      </w:r>
    </w:p>
    <w:p w:rsidR="00117C31" w:rsidRPr="00FB40C9" w:rsidRDefault="00117C31" w:rsidP="00E8701D">
      <w:pPr>
        <w:spacing w:after="0" w:line="240" w:lineRule="auto"/>
        <w:jc w:val="both"/>
        <w:rPr>
          <w:rFonts w:ascii="Century Gothic" w:hAnsi="Century Gothic"/>
          <w:sz w:val="20"/>
        </w:rPr>
      </w:pPr>
      <w:r w:rsidRPr="00FB40C9">
        <w:rPr>
          <w:rFonts w:ascii="Century Gothic" w:hAnsi="Century Gothic" w:cs="Calibri"/>
          <w:b/>
          <w:bCs/>
          <w:sz w:val="20"/>
        </w:rPr>
        <w:t>Packages</w:t>
      </w:r>
      <w:r w:rsidR="002F79CD" w:rsidRPr="00FB40C9">
        <w:rPr>
          <w:rFonts w:ascii="Century Gothic" w:hAnsi="Century Gothic" w:cs="Calibri"/>
          <w:b/>
          <w:bCs/>
          <w:sz w:val="20"/>
        </w:rPr>
        <w:t>:</w:t>
      </w:r>
      <w:r w:rsidR="002F79CD" w:rsidRPr="00FB40C9">
        <w:rPr>
          <w:rFonts w:ascii="Century Gothic" w:hAnsi="Century Gothic" w:cs="Calibri"/>
          <w:b/>
          <w:bCs/>
          <w:sz w:val="20"/>
        </w:rPr>
        <w:tab/>
      </w:r>
      <w:r w:rsidR="002F79CD" w:rsidRPr="00FB40C9">
        <w:rPr>
          <w:rFonts w:ascii="Century Gothic" w:hAnsi="Century Gothic" w:cs="Calibri"/>
          <w:b/>
          <w:bCs/>
          <w:sz w:val="20"/>
        </w:rPr>
        <w:tab/>
      </w:r>
      <w:r w:rsidR="002F79CD" w:rsidRPr="00FB40C9">
        <w:rPr>
          <w:rFonts w:ascii="Century Gothic" w:hAnsi="Century Gothic" w:cs="Calibri"/>
          <w:sz w:val="20"/>
        </w:rPr>
        <w:tab/>
      </w:r>
      <w:r w:rsidRPr="00FB40C9">
        <w:rPr>
          <w:rFonts w:ascii="Century Gothic" w:hAnsi="Century Gothic" w:cs="Calibri"/>
          <w:sz w:val="20"/>
        </w:rPr>
        <w:t xml:space="preserve">Primavera P6, MS-Project, MS-Office, Micro </w:t>
      </w:r>
      <w:r w:rsidR="002F79CD" w:rsidRPr="00FB40C9">
        <w:rPr>
          <w:rFonts w:ascii="Century Gothic" w:hAnsi="Century Gothic" w:cs="Calibri"/>
          <w:sz w:val="20"/>
        </w:rPr>
        <w:t xml:space="preserve">Station, </w:t>
      </w:r>
      <w:r w:rsidR="00F63BB9">
        <w:rPr>
          <w:rFonts w:ascii="Century Gothic" w:hAnsi="Century Gothic"/>
          <w:sz w:val="20"/>
        </w:rPr>
        <w:t>AutoCAD, Revit.</w:t>
      </w:r>
    </w:p>
    <w:p w:rsidR="00117C31" w:rsidRPr="00FB40C9" w:rsidRDefault="00117C31" w:rsidP="00E8701D">
      <w:pPr>
        <w:spacing w:after="0" w:line="240" w:lineRule="auto"/>
        <w:jc w:val="both"/>
        <w:rPr>
          <w:rFonts w:ascii="Century Gothic" w:hAnsi="Century Gothic"/>
          <w:sz w:val="20"/>
        </w:rPr>
      </w:pPr>
      <w:r w:rsidRPr="00FB40C9">
        <w:rPr>
          <w:rFonts w:ascii="Century Gothic" w:hAnsi="Century Gothic" w:cs="Calibri"/>
          <w:b/>
          <w:bCs/>
          <w:sz w:val="20"/>
        </w:rPr>
        <w:t xml:space="preserve">Lighting </w:t>
      </w:r>
      <w:r w:rsidR="002F79CD" w:rsidRPr="00FB40C9">
        <w:rPr>
          <w:rFonts w:ascii="Century Gothic" w:hAnsi="Century Gothic" w:cs="Calibri"/>
          <w:b/>
          <w:bCs/>
          <w:sz w:val="20"/>
        </w:rPr>
        <w:t>Software:</w:t>
      </w:r>
      <w:r w:rsidR="002F79CD" w:rsidRPr="00FB40C9">
        <w:rPr>
          <w:rFonts w:ascii="Century Gothic" w:hAnsi="Century Gothic" w:cs="Calibri"/>
          <w:b/>
          <w:bCs/>
          <w:sz w:val="20"/>
        </w:rPr>
        <w:tab/>
      </w:r>
      <w:r w:rsidR="002F79CD" w:rsidRPr="00FB40C9">
        <w:rPr>
          <w:rFonts w:ascii="Century Gothic" w:hAnsi="Century Gothic" w:cs="Calibri"/>
          <w:b/>
          <w:bCs/>
          <w:sz w:val="20"/>
        </w:rPr>
        <w:tab/>
      </w:r>
      <w:r w:rsidRPr="00FB40C9">
        <w:rPr>
          <w:rFonts w:ascii="Century Gothic" w:hAnsi="Century Gothic" w:cs="Calibri"/>
          <w:sz w:val="20"/>
        </w:rPr>
        <w:t>RELUX, DIALUX 0.8, VISUAL</w:t>
      </w:r>
      <w:r w:rsidR="002F79CD" w:rsidRPr="00FB40C9">
        <w:rPr>
          <w:rFonts w:ascii="Century Gothic" w:hAnsi="Century Gothic" w:cs="Calibri"/>
          <w:sz w:val="20"/>
        </w:rPr>
        <w:t xml:space="preserve">, </w:t>
      </w:r>
      <w:r w:rsidRPr="00FB40C9">
        <w:rPr>
          <w:rFonts w:ascii="Century Gothic" w:hAnsi="Century Gothic" w:cs="Calibri"/>
          <w:sz w:val="20"/>
        </w:rPr>
        <w:t>AMTEC</w:t>
      </w:r>
    </w:p>
    <w:p w:rsidR="00117C31" w:rsidRPr="00FB40C9" w:rsidRDefault="0003576D" w:rsidP="00E8701D">
      <w:pPr>
        <w:spacing w:after="0" w:line="24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 w:cs="Tahoma"/>
          <w:sz w:val="20"/>
        </w:rPr>
        <w:pict>
          <v:rect id="_x0000_i1031" style="width:480.25pt;height:1.5pt" o:hrstd="t" o:hrnoshade="t" o:hr="t" fillcolor="#036" stroked="f"/>
        </w:pict>
      </w:r>
    </w:p>
    <w:p w:rsidR="00117C31" w:rsidRPr="00FB40C9" w:rsidRDefault="002F79CD" w:rsidP="002F79CD">
      <w:pPr>
        <w:spacing w:after="0" w:line="240" w:lineRule="auto"/>
        <w:jc w:val="center"/>
        <w:rPr>
          <w:rFonts w:ascii="Century Gothic" w:hAnsi="Century Gothic"/>
          <w:b/>
          <w:bCs/>
          <w:sz w:val="20"/>
        </w:rPr>
      </w:pPr>
      <w:r w:rsidRPr="00FB40C9">
        <w:rPr>
          <w:rFonts w:ascii="Century Gothic" w:hAnsi="Century Gothic"/>
          <w:b/>
          <w:bCs/>
          <w:sz w:val="20"/>
        </w:rPr>
        <w:t>PERSONAL DOSSIER</w:t>
      </w:r>
    </w:p>
    <w:p w:rsidR="00591F59" w:rsidRPr="00FB40C9" w:rsidRDefault="00591F59" w:rsidP="00E8701D">
      <w:pPr>
        <w:spacing w:after="0" w:line="240" w:lineRule="auto"/>
        <w:jc w:val="both"/>
        <w:rPr>
          <w:rFonts w:ascii="Century Gothic" w:hAnsi="Century Gothic"/>
          <w:b/>
          <w:bCs/>
          <w:sz w:val="20"/>
        </w:rPr>
      </w:pPr>
    </w:p>
    <w:p w:rsidR="00103229" w:rsidRPr="00FB40C9" w:rsidRDefault="00DE3749" w:rsidP="00E8701D">
      <w:pPr>
        <w:spacing w:after="0" w:line="240" w:lineRule="auto"/>
        <w:jc w:val="both"/>
        <w:rPr>
          <w:rFonts w:ascii="Century Gothic" w:hAnsi="Century Gothic"/>
          <w:b/>
          <w:sz w:val="20"/>
        </w:rPr>
      </w:pPr>
      <w:r w:rsidRPr="00FB40C9">
        <w:rPr>
          <w:rFonts w:ascii="Century Gothic" w:hAnsi="Century Gothic"/>
          <w:b/>
          <w:sz w:val="20"/>
        </w:rPr>
        <w:t>Working Rights</w:t>
      </w:r>
      <w:r w:rsidRPr="00FB40C9">
        <w:rPr>
          <w:rFonts w:ascii="Century Gothic" w:hAnsi="Century Gothic"/>
          <w:b/>
          <w:sz w:val="20"/>
        </w:rPr>
        <w:tab/>
      </w:r>
      <w:r w:rsidRPr="00FB40C9">
        <w:rPr>
          <w:rFonts w:ascii="Century Gothic" w:hAnsi="Century Gothic"/>
          <w:b/>
          <w:sz w:val="20"/>
        </w:rPr>
        <w:tab/>
      </w:r>
      <w:r w:rsidR="00103229" w:rsidRPr="00FB40C9">
        <w:rPr>
          <w:rFonts w:ascii="Century Gothic" w:hAnsi="Century Gothic"/>
          <w:b/>
          <w:sz w:val="20"/>
        </w:rPr>
        <w:t>Permanent Resident with White Card.</w:t>
      </w:r>
    </w:p>
    <w:p w:rsidR="00DE3749" w:rsidRPr="00FB40C9" w:rsidRDefault="00DE3749" w:rsidP="00E8701D">
      <w:pPr>
        <w:spacing w:after="0" w:line="240" w:lineRule="auto"/>
        <w:jc w:val="both"/>
        <w:rPr>
          <w:rFonts w:ascii="Century Gothic" w:hAnsi="Century Gothic"/>
          <w:b/>
          <w:sz w:val="20"/>
        </w:rPr>
      </w:pPr>
      <w:r w:rsidRPr="00FB40C9">
        <w:rPr>
          <w:rFonts w:ascii="Century Gothic" w:hAnsi="Century Gothic"/>
          <w:b/>
          <w:bCs/>
          <w:sz w:val="20"/>
        </w:rPr>
        <w:t>Driving License:</w:t>
      </w:r>
      <w:r w:rsidRPr="00FB40C9">
        <w:rPr>
          <w:rFonts w:ascii="Century Gothic" w:hAnsi="Century Gothic"/>
          <w:sz w:val="20"/>
        </w:rPr>
        <w:t xml:space="preserve">     </w:t>
      </w:r>
      <w:r w:rsidRPr="00FB40C9">
        <w:rPr>
          <w:rFonts w:ascii="Century Gothic" w:hAnsi="Century Gothic"/>
          <w:sz w:val="20"/>
        </w:rPr>
        <w:tab/>
        <w:t>India</w:t>
      </w:r>
    </w:p>
    <w:p w:rsidR="00117C31" w:rsidRPr="00FB40C9" w:rsidRDefault="00117C31" w:rsidP="00E8701D">
      <w:pPr>
        <w:spacing w:after="0" w:line="240" w:lineRule="auto"/>
        <w:jc w:val="both"/>
        <w:rPr>
          <w:rFonts w:ascii="Century Gothic" w:hAnsi="Century Gothic"/>
          <w:sz w:val="20"/>
        </w:rPr>
      </w:pPr>
      <w:r w:rsidRPr="00FB40C9">
        <w:rPr>
          <w:rFonts w:ascii="Century Gothic" w:hAnsi="Century Gothic"/>
          <w:b/>
          <w:bCs/>
          <w:sz w:val="20"/>
        </w:rPr>
        <w:t xml:space="preserve">Languages   </w:t>
      </w:r>
      <w:r w:rsidR="002F79CD" w:rsidRPr="00FB40C9">
        <w:rPr>
          <w:rFonts w:ascii="Century Gothic" w:hAnsi="Century Gothic"/>
          <w:b/>
          <w:bCs/>
          <w:sz w:val="20"/>
        </w:rPr>
        <w:t>Known:</w:t>
      </w:r>
      <w:r w:rsidR="002F79CD" w:rsidRPr="00FB40C9">
        <w:rPr>
          <w:rFonts w:ascii="Century Gothic" w:hAnsi="Century Gothic"/>
          <w:b/>
          <w:bCs/>
          <w:sz w:val="20"/>
        </w:rPr>
        <w:tab/>
      </w:r>
      <w:r w:rsidRPr="00FB40C9">
        <w:rPr>
          <w:rFonts w:ascii="Century Gothic" w:hAnsi="Century Gothic"/>
          <w:sz w:val="20"/>
        </w:rPr>
        <w:t>English, Hindi and Telugu</w:t>
      </w:r>
    </w:p>
    <w:p w:rsidR="00117C31" w:rsidRPr="00FB40C9" w:rsidRDefault="00117C31" w:rsidP="00E8701D">
      <w:pPr>
        <w:spacing w:after="0" w:line="240" w:lineRule="auto"/>
        <w:jc w:val="both"/>
        <w:rPr>
          <w:rFonts w:ascii="Century Gothic" w:hAnsi="Century Gothic"/>
          <w:sz w:val="20"/>
        </w:rPr>
      </w:pPr>
      <w:r w:rsidRPr="00FB40C9">
        <w:rPr>
          <w:rFonts w:ascii="Century Gothic" w:hAnsi="Century Gothic"/>
          <w:b/>
          <w:bCs/>
          <w:sz w:val="20"/>
        </w:rPr>
        <w:t>Nationality</w:t>
      </w:r>
      <w:r w:rsidR="002F79CD" w:rsidRPr="00FB40C9">
        <w:rPr>
          <w:rFonts w:ascii="Century Gothic" w:hAnsi="Century Gothic"/>
          <w:b/>
          <w:bCs/>
          <w:sz w:val="20"/>
        </w:rPr>
        <w:t>:</w:t>
      </w:r>
      <w:r w:rsidR="002F79CD" w:rsidRPr="00FB40C9">
        <w:rPr>
          <w:rFonts w:ascii="Century Gothic" w:hAnsi="Century Gothic"/>
          <w:b/>
          <w:bCs/>
          <w:sz w:val="20"/>
        </w:rPr>
        <w:tab/>
      </w:r>
      <w:r w:rsidR="002F79CD" w:rsidRPr="00FB40C9">
        <w:rPr>
          <w:rFonts w:ascii="Century Gothic" w:hAnsi="Century Gothic"/>
          <w:b/>
          <w:bCs/>
          <w:sz w:val="20"/>
        </w:rPr>
        <w:tab/>
      </w:r>
      <w:r w:rsidRPr="00FB40C9">
        <w:rPr>
          <w:rFonts w:ascii="Century Gothic" w:hAnsi="Century Gothic"/>
          <w:sz w:val="20"/>
        </w:rPr>
        <w:t>Indian</w:t>
      </w:r>
    </w:p>
    <w:p w:rsidR="00E90AA3" w:rsidRPr="00FB40C9" w:rsidRDefault="00E90AA3" w:rsidP="00E8701D">
      <w:pPr>
        <w:spacing w:after="0" w:line="240" w:lineRule="auto"/>
        <w:jc w:val="both"/>
        <w:rPr>
          <w:rFonts w:ascii="Century Gothic" w:hAnsi="Century Gothic"/>
          <w:b/>
          <w:bCs/>
          <w:sz w:val="20"/>
        </w:rPr>
      </w:pPr>
      <w:r w:rsidRPr="00FB40C9">
        <w:rPr>
          <w:rFonts w:ascii="Century Gothic" w:hAnsi="Century Gothic"/>
          <w:b/>
          <w:bCs/>
          <w:sz w:val="20"/>
        </w:rPr>
        <w:t>References:</w:t>
      </w:r>
      <w:r w:rsidRPr="00FB40C9">
        <w:rPr>
          <w:rFonts w:ascii="Century Gothic" w:hAnsi="Century Gothic"/>
          <w:b/>
          <w:bCs/>
          <w:sz w:val="20"/>
        </w:rPr>
        <w:tab/>
      </w:r>
      <w:r w:rsidRPr="00FB40C9">
        <w:rPr>
          <w:rFonts w:ascii="Century Gothic" w:hAnsi="Century Gothic"/>
          <w:b/>
          <w:bCs/>
          <w:sz w:val="20"/>
        </w:rPr>
        <w:tab/>
      </w:r>
    </w:p>
    <w:p w:rsidR="00117C31" w:rsidRPr="00FB40C9" w:rsidRDefault="00117C31" w:rsidP="00E8701D">
      <w:pPr>
        <w:spacing w:after="0" w:line="240" w:lineRule="auto"/>
        <w:jc w:val="both"/>
        <w:rPr>
          <w:rFonts w:ascii="Century Gothic" w:hAnsi="Century Gothic"/>
          <w:sz w:val="20"/>
        </w:rPr>
      </w:pPr>
    </w:p>
    <w:sectPr w:rsidR="00117C31" w:rsidRPr="00FB40C9" w:rsidSect="00FB40C9">
      <w:pgSz w:w="11909" w:h="16834" w:code="9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76D" w:rsidRDefault="0003576D" w:rsidP="00FB40C9">
      <w:pPr>
        <w:spacing w:after="0" w:line="240" w:lineRule="auto"/>
      </w:pPr>
      <w:r>
        <w:separator/>
      </w:r>
    </w:p>
  </w:endnote>
  <w:endnote w:type="continuationSeparator" w:id="0">
    <w:p w:rsidR="0003576D" w:rsidRDefault="0003576D" w:rsidP="00FB4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76D" w:rsidRDefault="0003576D" w:rsidP="00FB40C9">
      <w:pPr>
        <w:spacing w:after="0" w:line="240" w:lineRule="auto"/>
      </w:pPr>
      <w:r>
        <w:separator/>
      </w:r>
    </w:p>
  </w:footnote>
  <w:footnote w:type="continuationSeparator" w:id="0">
    <w:p w:rsidR="0003576D" w:rsidRDefault="0003576D" w:rsidP="00FB4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82EF8"/>
    <w:multiLevelType w:val="hybridMultilevel"/>
    <w:tmpl w:val="5D60C8EA"/>
    <w:lvl w:ilvl="0" w:tplc="A8FA21B4">
      <w:start w:val="1"/>
      <w:numFmt w:val="bullet"/>
      <w:lvlText w:val="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390967"/>
    <w:multiLevelType w:val="hybridMultilevel"/>
    <w:tmpl w:val="B20CF11A"/>
    <w:lvl w:ilvl="0" w:tplc="A6CC7E68">
      <w:start w:val="1"/>
      <w:numFmt w:val="bullet"/>
      <w:lvlText w:val="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8C5C10"/>
    <w:multiLevelType w:val="hybridMultilevel"/>
    <w:tmpl w:val="570CFFDE"/>
    <w:lvl w:ilvl="0" w:tplc="A8FA21B4">
      <w:start w:val="1"/>
      <w:numFmt w:val="bullet"/>
      <w:lvlText w:val="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05774D"/>
    <w:multiLevelType w:val="hybridMultilevel"/>
    <w:tmpl w:val="3BD85158"/>
    <w:lvl w:ilvl="0" w:tplc="A6CC7E68">
      <w:start w:val="1"/>
      <w:numFmt w:val="bullet"/>
      <w:lvlText w:val="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D0719BA"/>
    <w:multiLevelType w:val="hybridMultilevel"/>
    <w:tmpl w:val="692AEE04"/>
    <w:lvl w:ilvl="0" w:tplc="A6CC7E68">
      <w:start w:val="1"/>
      <w:numFmt w:val="bullet"/>
      <w:lvlText w:val="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1DFC"/>
    <w:rsid w:val="00010F9B"/>
    <w:rsid w:val="00034CD2"/>
    <w:rsid w:val="0003576D"/>
    <w:rsid w:val="00044A67"/>
    <w:rsid w:val="000551F0"/>
    <w:rsid w:val="000855DD"/>
    <w:rsid w:val="000C1C03"/>
    <w:rsid w:val="000D2ABB"/>
    <w:rsid w:val="00101211"/>
    <w:rsid w:val="00103229"/>
    <w:rsid w:val="00103B2B"/>
    <w:rsid w:val="00117C31"/>
    <w:rsid w:val="001504BA"/>
    <w:rsid w:val="00162AFD"/>
    <w:rsid w:val="001971B3"/>
    <w:rsid w:val="001B2F8C"/>
    <w:rsid w:val="001B4B99"/>
    <w:rsid w:val="001E194C"/>
    <w:rsid w:val="00207359"/>
    <w:rsid w:val="0026639C"/>
    <w:rsid w:val="00274070"/>
    <w:rsid w:val="002A0775"/>
    <w:rsid w:val="002A188C"/>
    <w:rsid w:val="002B208D"/>
    <w:rsid w:val="002F79CD"/>
    <w:rsid w:val="003A0F26"/>
    <w:rsid w:val="00420BB9"/>
    <w:rsid w:val="00437A4B"/>
    <w:rsid w:val="00471743"/>
    <w:rsid w:val="004B36BD"/>
    <w:rsid w:val="004B55B8"/>
    <w:rsid w:val="004D4FE4"/>
    <w:rsid w:val="004D64DC"/>
    <w:rsid w:val="00591F59"/>
    <w:rsid w:val="00592E6E"/>
    <w:rsid w:val="005A3F21"/>
    <w:rsid w:val="005C7EFE"/>
    <w:rsid w:val="00652833"/>
    <w:rsid w:val="006611D5"/>
    <w:rsid w:val="006C557C"/>
    <w:rsid w:val="0072351E"/>
    <w:rsid w:val="00735295"/>
    <w:rsid w:val="0074646C"/>
    <w:rsid w:val="007A3293"/>
    <w:rsid w:val="007B19C4"/>
    <w:rsid w:val="007C3D9B"/>
    <w:rsid w:val="007E0D0A"/>
    <w:rsid w:val="0082698A"/>
    <w:rsid w:val="00906EC7"/>
    <w:rsid w:val="009106FE"/>
    <w:rsid w:val="009135CF"/>
    <w:rsid w:val="00976E11"/>
    <w:rsid w:val="009D0E94"/>
    <w:rsid w:val="009D14B7"/>
    <w:rsid w:val="009D7072"/>
    <w:rsid w:val="00A628E3"/>
    <w:rsid w:val="00A66F83"/>
    <w:rsid w:val="00A722B4"/>
    <w:rsid w:val="00AC6BA9"/>
    <w:rsid w:val="00AD7A02"/>
    <w:rsid w:val="00B03A09"/>
    <w:rsid w:val="00B24CFD"/>
    <w:rsid w:val="00B26407"/>
    <w:rsid w:val="00B775CD"/>
    <w:rsid w:val="00B87898"/>
    <w:rsid w:val="00B9122E"/>
    <w:rsid w:val="00BD6778"/>
    <w:rsid w:val="00BE4ABB"/>
    <w:rsid w:val="00C51899"/>
    <w:rsid w:val="00C97E8C"/>
    <w:rsid w:val="00CC5D6C"/>
    <w:rsid w:val="00D5724F"/>
    <w:rsid w:val="00D63EF2"/>
    <w:rsid w:val="00DB6D20"/>
    <w:rsid w:val="00DE3749"/>
    <w:rsid w:val="00E30D7F"/>
    <w:rsid w:val="00E73C00"/>
    <w:rsid w:val="00E8701D"/>
    <w:rsid w:val="00E87A83"/>
    <w:rsid w:val="00E90484"/>
    <w:rsid w:val="00E90AA3"/>
    <w:rsid w:val="00E924BB"/>
    <w:rsid w:val="00EC0E42"/>
    <w:rsid w:val="00EC5ED2"/>
    <w:rsid w:val="00EE1F3D"/>
    <w:rsid w:val="00F63BB9"/>
    <w:rsid w:val="00F65368"/>
    <w:rsid w:val="00F81DFC"/>
    <w:rsid w:val="00F86F42"/>
    <w:rsid w:val="00FB40C9"/>
    <w:rsid w:val="00FE257B"/>
    <w:rsid w:val="00FF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5B60D6-8E02-4DCD-9EF4-B8F62AD6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E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7C3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6E11"/>
    <w:pPr>
      <w:ind w:left="720"/>
      <w:contextualSpacing/>
    </w:pPr>
  </w:style>
  <w:style w:type="paragraph" w:styleId="Revision">
    <w:name w:val="Revision"/>
    <w:hidden/>
    <w:uiPriority w:val="99"/>
    <w:semiHidden/>
    <w:rsid w:val="00EC5ED2"/>
    <w:pPr>
      <w:spacing w:after="0" w:line="240" w:lineRule="auto"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ED2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ED2"/>
    <w:rPr>
      <w:rFonts w:ascii="Segoe UI" w:hAnsi="Segoe UI" w:cs="Mangal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FB40C9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FB40C9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FB40C9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FB40C9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36CBD-AEB0-4AC0-BD4D-1F7E00692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Niyati</dc:creator>
  <cp:lastModifiedBy>Azhar</cp:lastModifiedBy>
  <cp:revision>56</cp:revision>
  <dcterms:created xsi:type="dcterms:W3CDTF">2017-04-12T09:22:00Z</dcterms:created>
  <dcterms:modified xsi:type="dcterms:W3CDTF">2017-06-07T12:55:00Z</dcterms:modified>
</cp:coreProperties>
</file>